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9E" w:rsidRPr="002740EB" w:rsidRDefault="0050099E" w:rsidP="0050099E">
      <w:pPr>
        <w:pStyle w:val="Ttulo2"/>
        <w:rPr>
          <w:rFonts w:ascii="Verdana" w:hAnsi="Verdana"/>
          <w:sz w:val="18"/>
          <w:szCs w:val="18"/>
        </w:rPr>
      </w:pPr>
      <w:r w:rsidRPr="002740EB">
        <w:rPr>
          <w:rFonts w:ascii="Verdana" w:hAnsi="Verdana"/>
          <w:sz w:val="18"/>
          <w:szCs w:val="18"/>
        </w:rPr>
        <w:t>EDITAL DE LEILÃO PÚBLICO</w:t>
      </w:r>
    </w:p>
    <w:p w:rsidR="0050099E" w:rsidRPr="002740EB" w:rsidRDefault="00335629" w:rsidP="0050099E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2740EB">
        <w:rPr>
          <w:rFonts w:ascii="Verdana" w:hAnsi="Verdana" w:cs="Arial"/>
          <w:b/>
          <w:sz w:val="18"/>
          <w:szCs w:val="18"/>
          <w:u w:val="single"/>
        </w:rPr>
        <w:t>001/2019</w:t>
      </w:r>
    </w:p>
    <w:p w:rsidR="004D2BC4" w:rsidRPr="002740EB" w:rsidRDefault="004D2BC4" w:rsidP="004D2BC4">
      <w:pPr>
        <w:jc w:val="both"/>
        <w:rPr>
          <w:rFonts w:ascii="Verdana" w:hAnsi="Verdana"/>
          <w:sz w:val="18"/>
          <w:szCs w:val="18"/>
        </w:rPr>
      </w:pPr>
    </w:p>
    <w:p w:rsidR="00436E76" w:rsidRPr="002740EB" w:rsidRDefault="00436E76" w:rsidP="00436E76">
      <w:pPr>
        <w:jc w:val="both"/>
        <w:rPr>
          <w:rFonts w:ascii="Verdana" w:hAnsi="Verdana" w:cs="Arial"/>
          <w:sz w:val="18"/>
          <w:szCs w:val="18"/>
        </w:rPr>
      </w:pPr>
      <w:r w:rsidRPr="002740EB">
        <w:rPr>
          <w:rFonts w:ascii="Verdana" w:hAnsi="Verdana" w:cs="Arial"/>
          <w:b/>
          <w:sz w:val="18"/>
          <w:szCs w:val="18"/>
        </w:rPr>
        <w:t>MARCUS ALLAIN DE OLIVEIRA BARBOSA</w:t>
      </w:r>
      <w:r w:rsidRPr="002740EB">
        <w:rPr>
          <w:rFonts w:ascii="Verdana" w:hAnsi="Verdana" w:cs="Arial"/>
          <w:sz w:val="18"/>
          <w:szCs w:val="18"/>
        </w:rPr>
        <w:t xml:space="preserve">, Leiloeiro Público oficial do Estado de Rondônia, inscrito na Junta Comercial de Rondônia – JUCER, sob o n º 024/JUCER, devidamente autorizado pela </w:t>
      </w:r>
      <w:r w:rsidRPr="002740EB">
        <w:rPr>
          <w:rFonts w:ascii="Verdana" w:hAnsi="Verdana" w:cs="Arial"/>
          <w:b/>
          <w:sz w:val="18"/>
          <w:szCs w:val="18"/>
        </w:rPr>
        <w:t xml:space="preserve">Prefeitura Municipal de Parecis </w:t>
      </w:r>
      <w:r w:rsidRPr="002740EB">
        <w:rPr>
          <w:rFonts w:ascii="Verdana" w:hAnsi="Verdana" w:cs="Arial"/>
          <w:sz w:val="18"/>
          <w:szCs w:val="18"/>
        </w:rPr>
        <w:t xml:space="preserve">comunica que realizará </w:t>
      </w:r>
      <w:r w:rsidRPr="002740EB">
        <w:rPr>
          <w:rFonts w:ascii="Verdana" w:hAnsi="Verdana" w:cs="Arial"/>
          <w:b/>
          <w:sz w:val="18"/>
          <w:szCs w:val="18"/>
        </w:rPr>
        <w:t>LEILÃO, DO TIPO MAIOR LANCE</w:t>
      </w:r>
      <w:r w:rsidRPr="002740EB">
        <w:rPr>
          <w:rFonts w:ascii="Verdana" w:hAnsi="Verdana" w:cs="Arial"/>
          <w:sz w:val="18"/>
          <w:szCs w:val="18"/>
        </w:rPr>
        <w:t xml:space="preserve"> de bens inservíveis e/ou antieconômicos autorizado pela Lei nº. 024, de 19 de agosto de 2019, de acordo com a Lei n.º 8.666/93, alterada pela Lei n.º 8.883/94, e demais alterações, Decretos n º 21.981/32 e n º 22.427/33 Instrução Normativa nº 17 de 05 de Dezembro de 2013, </w:t>
      </w:r>
      <w:r w:rsidRPr="002740EB">
        <w:rPr>
          <w:rFonts w:ascii="Verdana" w:hAnsi="Verdana" w:cs="Arial"/>
          <w:bCs/>
          <w:sz w:val="18"/>
          <w:szCs w:val="18"/>
          <w:bdr w:val="none" w:sz="0" w:space="0" w:color="auto" w:frame="1"/>
          <w:shd w:val="clear" w:color="auto" w:fill="FFFFFF"/>
        </w:rPr>
        <w:t>Lei nº 5.869 de 11 de Janeiro de 1973</w:t>
      </w:r>
      <w:r w:rsidRPr="002740EB">
        <w:rPr>
          <w:rFonts w:ascii="Verdana" w:hAnsi="Verdana" w:cs="Arial"/>
          <w:sz w:val="18"/>
          <w:szCs w:val="18"/>
        </w:rPr>
        <w:t xml:space="preserve"> e suas alterações. </w:t>
      </w:r>
    </w:p>
    <w:p w:rsidR="00436E76" w:rsidRPr="002740EB" w:rsidRDefault="00436E76" w:rsidP="00436E76">
      <w:pPr>
        <w:jc w:val="both"/>
        <w:rPr>
          <w:rFonts w:ascii="Verdana" w:hAnsi="Verdana" w:cs="Arial"/>
          <w:sz w:val="18"/>
          <w:szCs w:val="18"/>
        </w:rPr>
      </w:pPr>
      <w:r w:rsidRPr="002740EB">
        <w:rPr>
          <w:rFonts w:ascii="Verdana" w:hAnsi="Verdana" w:cs="Arial"/>
          <w:b/>
          <w:sz w:val="18"/>
          <w:szCs w:val="18"/>
        </w:rPr>
        <w:t>Leilão: 09 /10/2019</w:t>
      </w:r>
    </w:p>
    <w:p w:rsidR="00436E76" w:rsidRPr="002740EB" w:rsidRDefault="00436E76" w:rsidP="00436E76">
      <w:pPr>
        <w:jc w:val="both"/>
        <w:rPr>
          <w:rFonts w:ascii="Verdana" w:hAnsi="Verdana" w:cs="Arial"/>
          <w:b/>
          <w:sz w:val="18"/>
          <w:szCs w:val="18"/>
        </w:rPr>
      </w:pPr>
      <w:r w:rsidRPr="002740EB">
        <w:rPr>
          <w:rFonts w:ascii="Verdana" w:hAnsi="Verdana" w:cs="Arial"/>
          <w:b/>
          <w:sz w:val="18"/>
          <w:szCs w:val="18"/>
        </w:rPr>
        <w:t>Horário:</w:t>
      </w:r>
      <w:r w:rsidRPr="002740EB">
        <w:rPr>
          <w:rFonts w:ascii="Verdana" w:hAnsi="Verdana" w:cs="Arial"/>
          <w:sz w:val="18"/>
          <w:szCs w:val="18"/>
        </w:rPr>
        <w:t xml:space="preserve"> </w:t>
      </w:r>
      <w:r w:rsidRPr="002740EB">
        <w:rPr>
          <w:rFonts w:ascii="Verdana" w:hAnsi="Verdana" w:cs="Arial"/>
          <w:b/>
          <w:sz w:val="18"/>
          <w:szCs w:val="18"/>
        </w:rPr>
        <w:t>10h00min</w:t>
      </w:r>
    </w:p>
    <w:p w:rsidR="00436E76" w:rsidRPr="002740EB" w:rsidRDefault="00436E76" w:rsidP="00436E76">
      <w:pPr>
        <w:jc w:val="both"/>
        <w:rPr>
          <w:rFonts w:ascii="Verdana" w:hAnsi="Verdana" w:cs="Arial"/>
          <w:b/>
          <w:sz w:val="18"/>
          <w:szCs w:val="18"/>
        </w:rPr>
      </w:pPr>
      <w:r w:rsidRPr="002740EB">
        <w:rPr>
          <w:rFonts w:ascii="Verdana" w:hAnsi="Verdana" w:cs="Arial"/>
          <w:b/>
          <w:sz w:val="18"/>
          <w:szCs w:val="18"/>
        </w:rPr>
        <w:t xml:space="preserve"> </w:t>
      </w:r>
    </w:p>
    <w:p w:rsidR="004D2BC4" w:rsidRPr="002740EB" w:rsidRDefault="00436E76" w:rsidP="002740EB">
      <w:pPr>
        <w:pStyle w:val="PargrafodaLista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2740EB">
        <w:rPr>
          <w:rFonts w:ascii="Verdana" w:hAnsi="Verdana" w:cs="Arial"/>
          <w:b/>
          <w:sz w:val="18"/>
          <w:szCs w:val="18"/>
        </w:rPr>
        <w:t xml:space="preserve">LOCAL DE EXPOSIÇÃO DOS BENS: </w:t>
      </w:r>
      <w:r w:rsidRPr="002740EB">
        <w:rPr>
          <w:rFonts w:ascii="Verdana" w:hAnsi="Verdana" w:cs="Arial"/>
          <w:sz w:val="18"/>
          <w:szCs w:val="18"/>
        </w:rPr>
        <w:t xml:space="preserve">Os lotes estarão expostos para visitação nos dias 07 a 09 de outubro de 2019. </w:t>
      </w:r>
    </w:p>
    <w:p w:rsidR="002740EB" w:rsidRPr="002740EB" w:rsidRDefault="002740EB" w:rsidP="002740EB">
      <w:pPr>
        <w:pStyle w:val="PargrafodaLista"/>
        <w:jc w:val="both"/>
        <w:rPr>
          <w:rFonts w:ascii="Verdana" w:hAnsi="Verdana"/>
          <w:b/>
          <w:sz w:val="18"/>
          <w:szCs w:val="18"/>
        </w:rPr>
      </w:pPr>
      <w:r w:rsidRPr="002740EB">
        <w:rPr>
          <w:rFonts w:ascii="Verdana" w:hAnsi="Verdana"/>
          <w:b/>
          <w:sz w:val="18"/>
          <w:szCs w:val="18"/>
        </w:rPr>
        <w:t>*</w:t>
      </w:r>
      <w:proofErr w:type="gramStart"/>
      <w:r w:rsidRPr="002740EB">
        <w:rPr>
          <w:rFonts w:ascii="Verdana" w:hAnsi="Verdana"/>
          <w:b/>
          <w:sz w:val="18"/>
          <w:szCs w:val="18"/>
        </w:rPr>
        <w:t xml:space="preserve">  </w:t>
      </w:r>
      <w:proofErr w:type="gramEnd"/>
      <w:r w:rsidRPr="002740EB">
        <w:rPr>
          <w:rFonts w:ascii="Verdana" w:hAnsi="Verdana"/>
          <w:b/>
          <w:sz w:val="18"/>
          <w:szCs w:val="18"/>
        </w:rPr>
        <w:t>Pátio da Secretaria de Obras;</w:t>
      </w:r>
    </w:p>
    <w:p w:rsidR="002740EB" w:rsidRPr="002740EB" w:rsidRDefault="002740EB" w:rsidP="002740EB">
      <w:pPr>
        <w:pStyle w:val="PargrafodaLista"/>
        <w:jc w:val="both"/>
        <w:rPr>
          <w:rFonts w:ascii="Verdana" w:hAnsi="Verdana"/>
          <w:b/>
          <w:sz w:val="18"/>
          <w:szCs w:val="18"/>
        </w:rPr>
      </w:pPr>
      <w:r w:rsidRPr="002740EB">
        <w:rPr>
          <w:rFonts w:ascii="Verdana" w:hAnsi="Verdana"/>
          <w:b/>
          <w:sz w:val="18"/>
          <w:szCs w:val="18"/>
        </w:rPr>
        <w:t>* Escola atrás da Secretaria de Obras;</w:t>
      </w:r>
    </w:p>
    <w:p w:rsidR="002740EB" w:rsidRPr="002740EB" w:rsidRDefault="002740EB" w:rsidP="002740EB">
      <w:pPr>
        <w:pStyle w:val="PargrafodaLista"/>
        <w:jc w:val="both"/>
        <w:rPr>
          <w:rFonts w:ascii="Verdana" w:hAnsi="Verdana"/>
          <w:b/>
          <w:sz w:val="18"/>
          <w:szCs w:val="18"/>
        </w:rPr>
      </w:pPr>
      <w:r w:rsidRPr="002740EB">
        <w:rPr>
          <w:rFonts w:ascii="Verdana" w:hAnsi="Verdana"/>
          <w:b/>
          <w:sz w:val="18"/>
          <w:szCs w:val="18"/>
        </w:rPr>
        <w:t>* Hospital Municipal.</w:t>
      </w:r>
    </w:p>
    <w:p w:rsidR="003916BC" w:rsidRPr="002740EB" w:rsidRDefault="00A4334A" w:rsidP="00A4334A">
      <w:pPr>
        <w:tabs>
          <w:tab w:val="left" w:pos="7973"/>
        </w:tabs>
        <w:jc w:val="both"/>
        <w:rPr>
          <w:rFonts w:ascii="Verdana" w:hAnsi="Verdana" w:cs="Arial"/>
          <w:b/>
          <w:sz w:val="18"/>
          <w:szCs w:val="18"/>
        </w:rPr>
      </w:pPr>
      <w:r w:rsidRPr="002740EB">
        <w:rPr>
          <w:rFonts w:ascii="Verdana" w:hAnsi="Verdana" w:cs="Arial"/>
          <w:b/>
          <w:sz w:val="18"/>
          <w:szCs w:val="18"/>
        </w:rPr>
        <w:tab/>
      </w:r>
    </w:p>
    <w:p w:rsidR="0050099E" w:rsidRPr="002740EB" w:rsidRDefault="0050099E" w:rsidP="0050099E">
      <w:pPr>
        <w:jc w:val="both"/>
        <w:rPr>
          <w:rFonts w:ascii="Verdana" w:hAnsi="Verdana" w:cs="Arial"/>
          <w:b/>
          <w:sz w:val="18"/>
          <w:szCs w:val="18"/>
        </w:rPr>
      </w:pPr>
      <w:r w:rsidRPr="002740EB">
        <w:rPr>
          <w:rFonts w:ascii="Verdana" w:hAnsi="Verdana" w:cs="Arial"/>
          <w:b/>
          <w:sz w:val="18"/>
          <w:szCs w:val="18"/>
        </w:rPr>
        <w:t xml:space="preserve">2. OBJETO </w:t>
      </w:r>
    </w:p>
    <w:p w:rsidR="0050099E" w:rsidRPr="002740EB" w:rsidRDefault="0050099E" w:rsidP="0050099E">
      <w:pPr>
        <w:jc w:val="both"/>
        <w:rPr>
          <w:rFonts w:ascii="Verdana" w:hAnsi="Verdana"/>
          <w:sz w:val="18"/>
          <w:szCs w:val="18"/>
        </w:rPr>
      </w:pPr>
      <w:r w:rsidRPr="002740EB">
        <w:rPr>
          <w:rFonts w:ascii="Verdana" w:hAnsi="Verdana" w:cs="Arial"/>
          <w:sz w:val="18"/>
          <w:szCs w:val="18"/>
        </w:rPr>
        <w:t>Constitui objeto da presente licitação a alienação, através de</w:t>
      </w:r>
      <w:r w:rsidRPr="002740EB">
        <w:rPr>
          <w:rFonts w:ascii="Verdana" w:hAnsi="Verdana" w:cs="Arial"/>
          <w:b/>
          <w:sz w:val="18"/>
          <w:szCs w:val="18"/>
        </w:rPr>
        <w:t xml:space="preserve"> LEILÃO</w:t>
      </w:r>
      <w:r w:rsidR="00A4334A" w:rsidRPr="002740EB">
        <w:rPr>
          <w:rFonts w:ascii="Verdana" w:hAnsi="Verdana" w:cs="Arial"/>
          <w:b/>
          <w:sz w:val="18"/>
          <w:szCs w:val="18"/>
        </w:rPr>
        <w:t xml:space="preserve"> DO TIPO MAIOR LANCE</w:t>
      </w:r>
      <w:r w:rsidRPr="002740EB">
        <w:rPr>
          <w:rFonts w:ascii="Verdana" w:hAnsi="Verdana" w:cs="Arial"/>
          <w:b/>
          <w:sz w:val="18"/>
          <w:szCs w:val="18"/>
        </w:rPr>
        <w:t xml:space="preserve"> de BENS INSERVIVEIS</w:t>
      </w:r>
      <w:r w:rsidRPr="002740EB">
        <w:rPr>
          <w:rFonts w:ascii="Verdana" w:hAnsi="Verdana" w:cs="Arial"/>
          <w:sz w:val="18"/>
          <w:szCs w:val="18"/>
        </w:rPr>
        <w:t xml:space="preserve"> </w:t>
      </w:r>
      <w:r w:rsidR="00A4334A" w:rsidRPr="002740EB">
        <w:rPr>
          <w:rFonts w:ascii="Verdana" w:hAnsi="Verdana" w:cs="Arial"/>
          <w:sz w:val="18"/>
          <w:szCs w:val="18"/>
        </w:rPr>
        <w:t>d</w:t>
      </w:r>
      <w:r w:rsidRPr="002740EB">
        <w:rPr>
          <w:rFonts w:ascii="Verdana" w:hAnsi="Verdana" w:cs="Arial"/>
          <w:sz w:val="18"/>
          <w:szCs w:val="18"/>
        </w:rPr>
        <w:t xml:space="preserve">a </w:t>
      </w:r>
      <w:r w:rsidRPr="002740EB">
        <w:rPr>
          <w:rFonts w:ascii="Verdana" w:hAnsi="Verdana" w:cs="Arial"/>
          <w:b/>
          <w:sz w:val="18"/>
          <w:szCs w:val="18"/>
        </w:rPr>
        <w:t xml:space="preserve">Prefeitura Municipal de </w:t>
      </w:r>
      <w:r w:rsidR="00436E76" w:rsidRPr="002740EB">
        <w:rPr>
          <w:rFonts w:ascii="Verdana" w:hAnsi="Verdana" w:cs="Arial"/>
          <w:b/>
          <w:sz w:val="18"/>
          <w:szCs w:val="18"/>
        </w:rPr>
        <w:t>Parecis</w:t>
      </w:r>
      <w:r w:rsidR="00B21C49" w:rsidRPr="002740EB">
        <w:rPr>
          <w:rFonts w:ascii="Verdana" w:hAnsi="Verdana" w:cs="Arial"/>
          <w:sz w:val="18"/>
          <w:szCs w:val="18"/>
        </w:rPr>
        <w:t>, a serem ofertados em</w:t>
      </w:r>
      <w:r w:rsidR="00A4334A" w:rsidRPr="002740EB">
        <w:rPr>
          <w:rFonts w:ascii="Verdana" w:hAnsi="Verdana" w:cs="Arial"/>
          <w:sz w:val="18"/>
          <w:szCs w:val="18"/>
        </w:rPr>
        <w:t xml:space="preserve"> </w:t>
      </w:r>
      <w:r w:rsidR="00436E76" w:rsidRPr="002740EB">
        <w:rPr>
          <w:rFonts w:ascii="Verdana" w:hAnsi="Verdana" w:cs="Arial"/>
          <w:sz w:val="18"/>
          <w:szCs w:val="18"/>
        </w:rPr>
        <w:t>3</w:t>
      </w:r>
      <w:r w:rsidR="00335629" w:rsidRPr="002740EB">
        <w:rPr>
          <w:rFonts w:ascii="Verdana" w:hAnsi="Verdana" w:cs="Arial"/>
          <w:sz w:val="18"/>
          <w:szCs w:val="18"/>
        </w:rPr>
        <w:t>3</w:t>
      </w:r>
      <w:r w:rsidRPr="002740EB">
        <w:rPr>
          <w:rFonts w:ascii="Verdana" w:hAnsi="Verdana" w:cs="Arial"/>
          <w:sz w:val="18"/>
          <w:szCs w:val="18"/>
        </w:rPr>
        <w:t xml:space="preserve"> lotes. Os quais se encontram no</w:t>
      </w:r>
      <w:r w:rsidR="004D2BC4" w:rsidRPr="002740EB">
        <w:rPr>
          <w:rFonts w:ascii="Verdana" w:hAnsi="Verdana" w:cs="Arial"/>
          <w:sz w:val="18"/>
          <w:szCs w:val="18"/>
        </w:rPr>
        <w:t>s</w:t>
      </w:r>
      <w:r w:rsidRPr="002740EB">
        <w:rPr>
          <w:rFonts w:ascii="Verdana" w:hAnsi="Verdana" w:cs="Arial"/>
          <w:sz w:val="18"/>
          <w:szCs w:val="18"/>
        </w:rPr>
        <w:t xml:space="preserve"> </w:t>
      </w:r>
      <w:r w:rsidRPr="002740EB">
        <w:rPr>
          <w:rStyle w:val="xdb"/>
          <w:rFonts w:ascii="Verdana" w:hAnsi="Verdana" w:cs="Arial"/>
          <w:b/>
          <w:bCs/>
          <w:sz w:val="18"/>
          <w:szCs w:val="18"/>
          <w:shd w:val="clear" w:color="auto" w:fill="FFFFFF"/>
        </w:rPr>
        <w:t>Endereço</w:t>
      </w:r>
      <w:r w:rsidR="004D2BC4" w:rsidRPr="002740EB">
        <w:rPr>
          <w:rStyle w:val="xdb"/>
          <w:rFonts w:ascii="Verdana" w:hAnsi="Verdana" w:cs="Arial"/>
          <w:b/>
          <w:bCs/>
          <w:sz w:val="18"/>
          <w:szCs w:val="18"/>
          <w:shd w:val="clear" w:color="auto" w:fill="FFFFFF"/>
        </w:rPr>
        <w:t>s</w:t>
      </w:r>
      <w:r w:rsidRPr="002740EB">
        <w:rPr>
          <w:rStyle w:val="xdb"/>
          <w:rFonts w:ascii="Verdana" w:hAnsi="Verdana" w:cs="Arial"/>
          <w:b/>
          <w:bCs/>
          <w:sz w:val="18"/>
          <w:szCs w:val="18"/>
          <w:shd w:val="clear" w:color="auto" w:fill="FFFFFF"/>
        </w:rPr>
        <w:t>:</w:t>
      </w:r>
      <w:r w:rsidRPr="002740EB">
        <w:rPr>
          <w:rStyle w:val="apple-converted-space"/>
          <w:rFonts w:ascii="Verdana" w:hAnsi="Verdana" w:cs="Arial"/>
          <w:b/>
          <w:bCs/>
          <w:sz w:val="18"/>
          <w:szCs w:val="18"/>
          <w:shd w:val="clear" w:color="auto" w:fill="FFFFFF"/>
        </w:rPr>
        <w:t> </w:t>
      </w:r>
      <w:r w:rsidR="009B6326" w:rsidRPr="002740EB">
        <w:rPr>
          <w:rFonts w:ascii="Verdana" w:hAnsi="Verdana" w:cs="Arial"/>
          <w:sz w:val="18"/>
          <w:szCs w:val="18"/>
          <w:shd w:val="clear" w:color="auto" w:fill="FFFFFF"/>
        </w:rPr>
        <w:t> </w:t>
      </w:r>
      <w:r w:rsidR="004D2BC4" w:rsidRPr="002740EB">
        <w:rPr>
          <w:rFonts w:ascii="Verdana" w:hAnsi="Verdana"/>
          <w:sz w:val="18"/>
          <w:szCs w:val="18"/>
          <w:bdr w:val="none" w:sz="0" w:space="0" w:color="auto" w:frame="1"/>
          <w:shd w:val="clear" w:color="auto" w:fill="FFFFFF"/>
        </w:rPr>
        <w:t xml:space="preserve">Av. </w:t>
      </w:r>
      <w:r w:rsidR="00436E76" w:rsidRPr="002740EB">
        <w:rPr>
          <w:rFonts w:ascii="Verdana" w:hAnsi="Verdana"/>
          <w:sz w:val="18"/>
          <w:szCs w:val="18"/>
          <w:bdr w:val="none" w:sz="0" w:space="0" w:color="auto" w:frame="1"/>
          <w:shd w:val="clear" w:color="auto" w:fill="FFFFFF"/>
        </w:rPr>
        <w:t>Carlos Gomes</w:t>
      </w:r>
      <w:r w:rsidR="00335629" w:rsidRPr="002740EB">
        <w:rPr>
          <w:rFonts w:ascii="Verdana" w:hAnsi="Verdana"/>
          <w:sz w:val="18"/>
          <w:szCs w:val="18"/>
          <w:bdr w:val="none" w:sz="0" w:space="0" w:color="auto" w:frame="1"/>
          <w:shd w:val="clear" w:color="auto" w:fill="FFFFFF"/>
        </w:rPr>
        <w:t>,</w:t>
      </w:r>
      <w:r w:rsidR="00436E76" w:rsidRPr="002740EB">
        <w:rPr>
          <w:rFonts w:ascii="Verdana" w:hAnsi="Verdana"/>
          <w:sz w:val="18"/>
          <w:szCs w:val="18"/>
          <w:bdr w:val="none" w:sz="0" w:space="0" w:color="auto" w:frame="1"/>
          <w:shd w:val="clear" w:color="auto" w:fill="FFFFFF"/>
        </w:rPr>
        <w:t xml:space="preserve"> snº</w:t>
      </w:r>
      <w:r w:rsidR="00335629" w:rsidRPr="002740EB">
        <w:rPr>
          <w:rFonts w:ascii="Verdana" w:hAnsi="Verdana"/>
          <w:sz w:val="18"/>
          <w:szCs w:val="18"/>
          <w:bdr w:val="none" w:sz="0" w:space="0" w:color="auto" w:frame="1"/>
          <w:shd w:val="clear" w:color="auto" w:fill="FFFFFF"/>
        </w:rPr>
        <w:t xml:space="preserve"> Centro </w:t>
      </w:r>
      <w:r w:rsidR="004D2BC4" w:rsidRPr="002740EB">
        <w:rPr>
          <w:rFonts w:ascii="Verdana" w:hAnsi="Verdana"/>
          <w:sz w:val="18"/>
          <w:szCs w:val="18"/>
          <w:bdr w:val="none" w:sz="0" w:space="0" w:color="auto" w:frame="1"/>
          <w:shd w:val="clear" w:color="auto" w:fill="FFFFFF"/>
        </w:rPr>
        <w:t xml:space="preserve">– </w:t>
      </w:r>
      <w:r w:rsidR="00436E76" w:rsidRPr="002740EB">
        <w:rPr>
          <w:rFonts w:ascii="Verdana" w:hAnsi="Verdana" w:cs="Arial"/>
          <w:sz w:val="18"/>
          <w:szCs w:val="18"/>
        </w:rPr>
        <w:t>Parecis RO</w:t>
      </w:r>
      <w:r w:rsidRPr="002740EB">
        <w:rPr>
          <w:rFonts w:ascii="Verdana" w:hAnsi="Verdana"/>
          <w:sz w:val="18"/>
          <w:szCs w:val="18"/>
        </w:rPr>
        <w:t>,</w:t>
      </w:r>
      <w:r w:rsidRPr="002740EB">
        <w:rPr>
          <w:rFonts w:ascii="Verdana" w:hAnsi="Verdana" w:cs="Arial"/>
          <w:sz w:val="18"/>
          <w:szCs w:val="18"/>
        </w:rPr>
        <w:t xml:space="preserve"> </w:t>
      </w:r>
      <w:r w:rsidRPr="002740EB">
        <w:rPr>
          <w:rFonts w:ascii="Verdana" w:hAnsi="Verdana"/>
          <w:sz w:val="18"/>
          <w:szCs w:val="18"/>
        </w:rPr>
        <w:t>conforme especificações e avaliação discriminadas no Anexo deste Edital.</w:t>
      </w:r>
    </w:p>
    <w:p w:rsidR="0050099E" w:rsidRPr="002740EB" w:rsidRDefault="0050099E" w:rsidP="0050099E">
      <w:pPr>
        <w:jc w:val="both"/>
        <w:rPr>
          <w:rFonts w:ascii="Verdana" w:hAnsi="Verdana"/>
          <w:b/>
          <w:sz w:val="18"/>
          <w:szCs w:val="18"/>
        </w:rPr>
      </w:pPr>
    </w:p>
    <w:p w:rsidR="0050099E" w:rsidRPr="002740EB" w:rsidRDefault="0050099E" w:rsidP="00436E76">
      <w:pPr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2740EB">
        <w:rPr>
          <w:rFonts w:ascii="Verdana" w:hAnsi="Verdana" w:cs="Arial"/>
          <w:b/>
          <w:sz w:val="18"/>
          <w:szCs w:val="18"/>
        </w:rPr>
        <w:t xml:space="preserve">3. CONDIÇÕES DA ARREMATAÇÃO: </w:t>
      </w:r>
      <w:r w:rsidRPr="002740EB">
        <w:rPr>
          <w:rFonts w:ascii="Verdana" w:hAnsi="Verdana" w:cs="Arial"/>
          <w:sz w:val="18"/>
          <w:szCs w:val="18"/>
        </w:rPr>
        <w:t xml:space="preserve">Os bens serão vendidos à vista, a quem maior lance oferecer, no estado de conservação em que se encontram, não cabendo ao </w:t>
      </w:r>
      <w:r w:rsidRPr="002740EB">
        <w:rPr>
          <w:rFonts w:ascii="Verdana" w:hAnsi="Verdana" w:cs="Arial"/>
          <w:b/>
          <w:sz w:val="18"/>
          <w:szCs w:val="18"/>
        </w:rPr>
        <w:t>LEILOEIRO</w:t>
      </w:r>
      <w:r w:rsidRPr="002740EB">
        <w:rPr>
          <w:rFonts w:ascii="Verdana" w:hAnsi="Verdana" w:cs="Arial"/>
          <w:sz w:val="18"/>
          <w:szCs w:val="18"/>
        </w:rPr>
        <w:t xml:space="preserve">, nem a </w:t>
      </w:r>
      <w:r w:rsidR="00C261C0" w:rsidRPr="002740EB">
        <w:rPr>
          <w:rFonts w:ascii="Verdana" w:hAnsi="Verdana" w:cs="Arial"/>
          <w:b/>
          <w:sz w:val="18"/>
          <w:szCs w:val="18"/>
        </w:rPr>
        <w:t xml:space="preserve">Prefeitura Municipal de </w:t>
      </w:r>
      <w:r w:rsidR="00436E76" w:rsidRPr="002740EB">
        <w:rPr>
          <w:rFonts w:ascii="Verdana" w:hAnsi="Verdana" w:cs="Arial"/>
          <w:b/>
          <w:sz w:val="18"/>
          <w:szCs w:val="18"/>
        </w:rPr>
        <w:t>Parecis</w:t>
      </w:r>
      <w:r w:rsidRPr="002740EB">
        <w:rPr>
          <w:rFonts w:ascii="Verdana" w:hAnsi="Verdana" w:cs="Arial"/>
          <w:b/>
          <w:sz w:val="18"/>
          <w:szCs w:val="18"/>
        </w:rPr>
        <w:t xml:space="preserve">, </w:t>
      </w:r>
      <w:r w:rsidRPr="002740EB">
        <w:rPr>
          <w:rFonts w:ascii="Verdana" w:hAnsi="Verdana" w:cs="Arial"/>
          <w:sz w:val="18"/>
          <w:szCs w:val="18"/>
        </w:rPr>
        <w:t xml:space="preserve">qualquer responsabilidade quanto aos consertos, reparos, ou mesmo providências quanto à retirada e transporte dos bens arrematados. Portanto, os interessados deverão examinar os bens no período de exposição acima descrito, responsabilizando-se plenamente por suas arrematações nos termos da Lei. </w:t>
      </w:r>
      <w:r w:rsidRPr="002740EB">
        <w:rPr>
          <w:rFonts w:ascii="Verdana" w:hAnsi="Verdana" w:cs="Arial"/>
          <w:b/>
          <w:sz w:val="18"/>
          <w:szCs w:val="18"/>
        </w:rPr>
        <w:t>Sobre o valor das arrematações incidirão 5% (cinco por cento) referentes à comissão do</w:t>
      </w:r>
      <w:r w:rsidRPr="002740EB">
        <w:rPr>
          <w:rFonts w:ascii="Verdana" w:hAnsi="Verdana" w:cs="Arial"/>
          <w:sz w:val="18"/>
          <w:szCs w:val="18"/>
        </w:rPr>
        <w:t xml:space="preserve"> </w:t>
      </w:r>
      <w:r w:rsidRPr="002740EB">
        <w:rPr>
          <w:rFonts w:ascii="Verdana" w:hAnsi="Verdana" w:cs="Arial"/>
          <w:b/>
          <w:sz w:val="18"/>
          <w:szCs w:val="18"/>
        </w:rPr>
        <w:t>LEILOEIRO, e 5% (cinco por cento) de taxas administrativas</w:t>
      </w:r>
      <w:r w:rsidR="00063E82" w:rsidRPr="002740EB">
        <w:rPr>
          <w:rFonts w:ascii="Verdana" w:hAnsi="Verdana" w:cs="Arial"/>
          <w:b/>
          <w:sz w:val="18"/>
          <w:szCs w:val="18"/>
        </w:rPr>
        <w:t xml:space="preserve"> </w:t>
      </w:r>
      <w:r w:rsidR="001A4511" w:rsidRPr="002740EB">
        <w:rPr>
          <w:rFonts w:ascii="Verdana" w:eastAsiaTheme="minorHAnsi" w:hAnsi="Verdana" w:cs="Helvetica"/>
          <w:sz w:val="18"/>
          <w:szCs w:val="18"/>
          <w:lang w:eastAsia="en-US"/>
        </w:rPr>
        <w:t>(preparação, organização,</w:t>
      </w:r>
      <w:r w:rsidR="00063E82" w:rsidRPr="002740EB">
        <w:rPr>
          <w:rFonts w:ascii="Verdana" w:eastAsiaTheme="minorHAnsi" w:hAnsi="Verdana" w:cs="Helvetica"/>
          <w:sz w:val="18"/>
          <w:szCs w:val="18"/>
          <w:lang w:eastAsia="en-US"/>
        </w:rPr>
        <w:t xml:space="preserve"> divulgação e conclusão do leilão)</w:t>
      </w:r>
      <w:r w:rsidRPr="002740EB">
        <w:rPr>
          <w:rFonts w:ascii="Verdana" w:hAnsi="Verdana" w:cs="Arial"/>
          <w:b/>
          <w:sz w:val="18"/>
          <w:szCs w:val="18"/>
        </w:rPr>
        <w:t xml:space="preserve"> conforme Art. 35 II b, da instrução normativa DREI nº 17, de 05 de dezembro de 2013.</w:t>
      </w:r>
      <w:r w:rsidRPr="002740EB">
        <w:rPr>
          <w:rFonts w:ascii="Verdana" w:hAnsi="Verdana" w:cs="Arial"/>
          <w:sz w:val="18"/>
          <w:szCs w:val="18"/>
        </w:rPr>
        <w:t xml:space="preserve"> Para participação no leilão os arrematantes serão identificados e qualificados, devendo para tanto estarem munidos de seus documentos pessoais (RG e CPF), ocasião em que declararão ter visitado os lotes e serem conhecedores das suas condições dando plena aceitação dos termos deste Edital. As Notas de Arrematação serão extraídas em nome do licitante vencedor, identificado no ato do Leilão, e em caso de arrematação em nome de pessoa Jurídica, o representante da mesma deverá portar o Cartão de CGC e Inscrição Estadual, o Contrato Social e suas alterações, e procuração com fim específico de participação neste Leilão, quando não for um dos titulares. Serão Aceitas fotocópias autenticadas dos documentos. Não será possível a emissão das notas em nome de Pessoa Jurídica sem a apresentação dos documentos acima.</w:t>
      </w:r>
    </w:p>
    <w:p w:rsidR="0050099E" w:rsidRPr="002740EB" w:rsidRDefault="0050099E" w:rsidP="0050099E">
      <w:pPr>
        <w:jc w:val="both"/>
        <w:rPr>
          <w:rFonts w:ascii="Verdana" w:hAnsi="Verdana" w:cs="Arial"/>
          <w:b/>
          <w:sz w:val="18"/>
          <w:szCs w:val="18"/>
        </w:rPr>
      </w:pPr>
    </w:p>
    <w:p w:rsidR="0050099E" w:rsidRPr="002740EB" w:rsidRDefault="0050099E" w:rsidP="0050099E">
      <w:pPr>
        <w:jc w:val="both"/>
        <w:rPr>
          <w:rFonts w:ascii="Verdana" w:hAnsi="Verdana" w:cs="Arial"/>
          <w:b/>
          <w:sz w:val="18"/>
          <w:szCs w:val="18"/>
        </w:rPr>
      </w:pPr>
      <w:r w:rsidRPr="002740EB">
        <w:rPr>
          <w:rFonts w:ascii="Verdana" w:hAnsi="Verdana" w:cs="Arial"/>
          <w:b/>
          <w:sz w:val="18"/>
          <w:szCs w:val="18"/>
        </w:rPr>
        <w:t>4. FORMAS DE PAGAMENTOS:</w:t>
      </w:r>
    </w:p>
    <w:p w:rsidR="0050099E" w:rsidRPr="002740EB" w:rsidRDefault="0050099E" w:rsidP="0050099E">
      <w:pPr>
        <w:jc w:val="both"/>
        <w:rPr>
          <w:rFonts w:ascii="Verdana" w:hAnsi="Verdana" w:cs="Arial"/>
          <w:b/>
          <w:sz w:val="18"/>
          <w:szCs w:val="18"/>
        </w:rPr>
      </w:pPr>
      <w:r w:rsidRPr="002740EB">
        <w:rPr>
          <w:rFonts w:ascii="Verdana" w:hAnsi="Verdana" w:cs="Arial"/>
          <w:b/>
          <w:sz w:val="18"/>
          <w:szCs w:val="18"/>
        </w:rPr>
        <w:t xml:space="preserve"> </w:t>
      </w:r>
    </w:p>
    <w:p w:rsidR="0050099E" w:rsidRPr="002740EB" w:rsidRDefault="0050099E" w:rsidP="0050099E">
      <w:pPr>
        <w:jc w:val="both"/>
        <w:rPr>
          <w:rFonts w:ascii="Verdana" w:hAnsi="Verdana" w:cs="Arial"/>
          <w:b/>
          <w:sz w:val="18"/>
          <w:szCs w:val="18"/>
        </w:rPr>
      </w:pPr>
      <w:r w:rsidRPr="002740EB">
        <w:rPr>
          <w:rFonts w:ascii="Verdana" w:hAnsi="Verdana" w:cs="Arial"/>
          <w:sz w:val="18"/>
          <w:szCs w:val="18"/>
        </w:rPr>
        <w:t>As arrematações serão pagas da seguinte forma:</w:t>
      </w:r>
    </w:p>
    <w:p w:rsidR="00C967CC" w:rsidRPr="002740EB" w:rsidRDefault="0050099E" w:rsidP="0050099E">
      <w:pPr>
        <w:jc w:val="both"/>
        <w:rPr>
          <w:rFonts w:ascii="Verdana" w:hAnsi="Verdana" w:cs="Arial"/>
          <w:sz w:val="18"/>
          <w:szCs w:val="18"/>
        </w:rPr>
      </w:pPr>
      <w:r w:rsidRPr="002740EB">
        <w:rPr>
          <w:rFonts w:ascii="Verdana" w:hAnsi="Verdana" w:cs="Arial"/>
          <w:sz w:val="18"/>
          <w:szCs w:val="18"/>
        </w:rPr>
        <w:t xml:space="preserve">O valor do lote arrematado será depositado na conta da </w:t>
      </w:r>
      <w:r w:rsidR="00335629" w:rsidRPr="002740EB">
        <w:rPr>
          <w:rFonts w:ascii="Verdana" w:hAnsi="Verdana" w:cs="Arial"/>
          <w:b/>
          <w:sz w:val="18"/>
          <w:szCs w:val="18"/>
        </w:rPr>
        <w:t xml:space="preserve">Prefeitura Municipal de </w:t>
      </w:r>
      <w:r w:rsidR="00436E76" w:rsidRPr="002740EB">
        <w:rPr>
          <w:rFonts w:ascii="Verdana" w:hAnsi="Verdana" w:cs="Arial"/>
          <w:b/>
          <w:sz w:val="18"/>
          <w:szCs w:val="18"/>
        </w:rPr>
        <w:t>Parecis RO</w:t>
      </w:r>
      <w:r w:rsidR="00C967CC" w:rsidRPr="002740EB">
        <w:rPr>
          <w:rFonts w:ascii="Verdana" w:hAnsi="Verdana" w:cs="Arial"/>
          <w:b/>
          <w:sz w:val="18"/>
          <w:szCs w:val="18"/>
        </w:rPr>
        <w:t xml:space="preserve">, </w:t>
      </w:r>
      <w:r w:rsidR="00C967CC" w:rsidRPr="002740EB">
        <w:rPr>
          <w:rFonts w:ascii="Verdana" w:hAnsi="Verdana" w:cs="Arial"/>
          <w:sz w:val="18"/>
          <w:szCs w:val="18"/>
        </w:rPr>
        <w:t xml:space="preserve">sendo; </w:t>
      </w:r>
    </w:p>
    <w:p w:rsidR="00C967CC" w:rsidRPr="002740EB" w:rsidRDefault="00C967CC" w:rsidP="0050099E">
      <w:pPr>
        <w:jc w:val="both"/>
        <w:rPr>
          <w:rFonts w:ascii="Verdana" w:hAnsi="Verdana" w:cs="Arial"/>
          <w:b/>
          <w:sz w:val="18"/>
          <w:szCs w:val="18"/>
        </w:rPr>
      </w:pPr>
      <w:r w:rsidRPr="002740EB">
        <w:rPr>
          <w:rFonts w:ascii="Verdana" w:hAnsi="Verdana" w:cs="Arial"/>
          <w:b/>
          <w:sz w:val="18"/>
          <w:szCs w:val="18"/>
        </w:rPr>
        <w:t xml:space="preserve">Banco </w:t>
      </w:r>
      <w:r w:rsidR="00FB39FA" w:rsidRPr="002740EB">
        <w:rPr>
          <w:rFonts w:ascii="Verdana" w:hAnsi="Verdana" w:cs="Arial"/>
          <w:b/>
          <w:sz w:val="18"/>
          <w:szCs w:val="18"/>
        </w:rPr>
        <w:t xml:space="preserve">do </w:t>
      </w:r>
      <w:r w:rsidR="00294DD9">
        <w:rPr>
          <w:rFonts w:ascii="Verdana" w:hAnsi="Verdana" w:cs="Arial"/>
          <w:b/>
          <w:sz w:val="18"/>
          <w:szCs w:val="18"/>
        </w:rPr>
        <w:t>Brasil</w:t>
      </w:r>
      <w:r w:rsidR="00294DD9">
        <w:rPr>
          <w:rFonts w:ascii="Verdana" w:hAnsi="Verdana" w:cs="Arial"/>
          <w:b/>
          <w:sz w:val="18"/>
          <w:szCs w:val="18"/>
        </w:rPr>
        <w:tab/>
      </w:r>
    </w:p>
    <w:p w:rsidR="0050099E" w:rsidRPr="002740EB" w:rsidRDefault="00C967CC" w:rsidP="0050099E">
      <w:pPr>
        <w:jc w:val="both"/>
        <w:rPr>
          <w:rFonts w:ascii="Verdana" w:hAnsi="Verdana" w:cs="Arial"/>
          <w:b/>
          <w:sz w:val="18"/>
          <w:szCs w:val="18"/>
        </w:rPr>
      </w:pPr>
      <w:r w:rsidRPr="002740EB">
        <w:rPr>
          <w:rFonts w:ascii="Verdana" w:hAnsi="Verdana" w:cs="Arial"/>
          <w:b/>
          <w:sz w:val="18"/>
          <w:szCs w:val="18"/>
        </w:rPr>
        <w:t xml:space="preserve">Agencia: </w:t>
      </w:r>
      <w:r w:rsidR="00294DD9">
        <w:rPr>
          <w:rFonts w:ascii="Verdana" w:hAnsi="Verdana" w:cs="Arial"/>
          <w:b/>
          <w:sz w:val="18"/>
          <w:szCs w:val="18"/>
        </w:rPr>
        <w:t>4006-1</w:t>
      </w:r>
    </w:p>
    <w:p w:rsidR="00C967CC" w:rsidRPr="002740EB" w:rsidRDefault="00C967CC" w:rsidP="0050099E">
      <w:pPr>
        <w:jc w:val="both"/>
        <w:rPr>
          <w:rFonts w:ascii="Verdana" w:hAnsi="Verdana" w:cs="Arial"/>
          <w:b/>
          <w:sz w:val="18"/>
          <w:szCs w:val="18"/>
        </w:rPr>
      </w:pPr>
      <w:r w:rsidRPr="002740EB">
        <w:rPr>
          <w:rFonts w:ascii="Verdana" w:hAnsi="Verdana" w:cs="Arial"/>
          <w:b/>
          <w:sz w:val="18"/>
          <w:szCs w:val="18"/>
        </w:rPr>
        <w:t xml:space="preserve">Conta Corrente: </w:t>
      </w:r>
      <w:r w:rsidR="00294DD9">
        <w:rPr>
          <w:rFonts w:ascii="Verdana" w:hAnsi="Verdana" w:cs="Arial"/>
          <w:b/>
          <w:sz w:val="18"/>
          <w:szCs w:val="18"/>
        </w:rPr>
        <w:t>60049-0</w:t>
      </w:r>
    </w:p>
    <w:p w:rsidR="002740EB" w:rsidRDefault="002740EB" w:rsidP="0050099E">
      <w:pPr>
        <w:jc w:val="both"/>
        <w:rPr>
          <w:rFonts w:ascii="Verdana" w:hAnsi="Verdana" w:cs="Arial"/>
          <w:b/>
          <w:sz w:val="18"/>
          <w:szCs w:val="18"/>
        </w:rPr>
      </w:pPr>
      <w:r w:rsidRPr="002740EB">
        <w:rPr>
          <w:rFonts w:ascii="Verdana" w:hAnsi="Verdana" w:cs="Arial"/>
          <w:b/>
          <w:sz w:val="18"/>
          <w:szCs w:val="18"/>
        </w:rPr>
        <w:t>CNPJ:</w:t>
      </w:r>
      <w:r w:rsidR="00294DD9">
        <w:rPr>
          <w:rFonts w:ascii="Verdana" w:hAnsi="Verdana" w:cs="Arial"/>
          <w:b/>
          <w:sz w:val="18"/>
          <w:szCs w:val="18"/>
        </w:rPr>
        <w:t xml:space="preserve"> 84.745.363/0001-46</w:t>
      </w:r>
    </w:p>
    <w:p w:rsidR="002740EB" w:rsidRPr="002740EB" w:rsidRDefault="002740EB" w:rsidP="0050099E">
      <w:pPr>
        <w:jc w:val="both"/>
        <w:rPr>
          <w:rFonts w:ascii="Verdana" w:hAnsi="Verdana" w:cs="Arial"/>
          <w:b/>
          <w:sz w:val="18"/>
          <w:szCs w:val="18"/>
        </w:rPr>
      </w:pPr>
    </w:p>
    <w:p w:rsidR="00C967CC" w:rsidRPr="002740EB" w:rsidRDefault="0050099E" w:rsidP="0050099E">
      <w:pPr>
        <w:jc w:val="both"/>
        <w:rPr>
          <w:rFonts w:ascii="Verdana" w:hAnsi="Verdana" w:cs="Arial"/>
          <w:sz w:val="18"/>
          <w:szCs w:val="18"/>
        </w:rPr>
      </w:pPr>
      <w:r w:rsidRPr="002740EB">
        <w:rPr>
          <w:rFonts w:ascii="Verdana" w:hAnsi="Verdana" w:cs="Arial"/>
          <w:sz w:val="18"/>
          <w:szCs w:val="18"/>
        </w:rPr>
        <w:t>O valor da comiss</w:t>
      </w:r>
      <w:r w:rsidR="00C967CC" w:rsidRPr="002740EB">
        <w:rPr>
          <w:rFonts w:ascii="Verdana" w:hAnsi="Verdana" w:cs="Arial"/>
          <w:sz w:val="18"/>
          <w:szCs w:val="18"/>
        </w:rPr>
        <w:t xml:space="preserve">ão será depositado na conta do Leiloeiro </w:t>
      </w:r>
      <w:r w:rsidR="00B92FA7" w:rsidRPr="002740EB">
        <w:rPr>
          <w:rFonts w:ascii="Verdana" w:hAnsi="Verdana" w:cs="Arial"/>
          <w:b/>
          <w:sz w:val="18"/>
          <w:szCs w:val="18"/>
        </w:rPr>
        <w:t>Marcus Allain de Oliveira Barbosa</w:t>
      </w:r>
      <w:r w:rsidR="00C967CC" w:rsidRPr="002740EB">
        <w:rPr>
          <w:rFonts w:ascii="Verdana" w:hAnsi="Verdana" w:cs="Arial"/>
          <w:sz w:val="18"/>
          <w:szCs w:val="18"/>
        </w:rPr>
        <w:t>, sendo:</w:t>
      </w:r>
    </w:p>
    <w:p w:rsidR="00C967CC" w:rsidRPr="002740EB" w:rsidRDefault="00C967CC" w:rsidP="0050099E">
      <w:pPr>
        <w:jc w:val="both"/>
        <w:rPr>
          <w:rFonts w:ascii="Verdana" w:hAnsi="Verdana" w:cs="Arial"/>
          <w:b/>
          <w:sz w:val="18"/>
          <w:szCs w:val="18"/>
        </w:rPr>
      </w:pPr>
      <w:r w:rsidRPr="002740EB">
        <w:rPr>
          <w:rFonts w:ascii="Verdana" w:hAnsi="Verdana" w:cs="Arial"/>
          <w:b/>
          <w:sz w:val="18"/>
          <w:szCs w:val="18"/>
        </w:rPr>
        <w:t>Banco do Brasil</w:t>
      </w:r>
    </w:p>
    <w:p w:rsidR="00C967CC" w:rsidRPr="002740EB" w:rsidRDefault="00C967CC" w:rsidP="0050099E">
      <w:pPr>
        <w:jc w:val="both"/>
        <w:rPr>
          <w:rFonts w:ascii="Verdana" w:hAnsi="Verdana" w:cs="Arial"/>
          <w:b/>
          <w:sz w:val="18"/>
          <w:szCs w:val="18"/>
        </w:rPr>
      </w:pPr>
      <w:r w:rsidRPr="002740EB">
        <w:rPr>
          <w:rFonts w:ascii="Verdana" w:hAnsi="Verdana" w:cs="Arial"/>
          <w:b/>
          <w:sz w:val="18"/>
          <w:szCs w:val="18"/>
        </w:rPr>
        <w:t>Agencia</w:t>
      </w:r>
      <w:r w:rsidR="0050099E" w:rsidRPr="002740EB">
        <w:rPr>
          <w:rFonts w:ascii="Verdana" w:hAnsi="Verdana" w:cs="Arial"/>
          <w:b/>
          <w:sz w:val="18"/>
          <w:szCs w:val="18"/>
        </w:rPr>
        <w:t>: 22</w:t>
      </w:r>
      <w:r w:rsidR="00B92FA7" w:rsidRPr="002740EB">
        <w:rPr>
          <w:rFonts w:ascii="Verdana" w:hAnsi="Verdana" w:cs="Arial"/>
          <w:b/>
          <w:sz w:val="18"/>
          <w:szCs w:val="18"/>
        </w:rPr>
        <w:t>70-5</w:t>
      </w:r>
      <w:r w:rsidR="0050099E" w:rsidRPr="002740EB">
        <w:rPr>
          <w:rFonts w:ascii="Verdana" w:hAnsi="Verdana" w:cs="Arial"/>
          <w:b/>
          <w:sz w:val="18"/>
          <w:szCs w:val="18"/>
        </w:rPr>
        <w:t xml:space="preserve"> </w:t>
      </w:r>
    </w:p>
    <w:p w:rsidR="00C967CC" w:rsidRPr="002740EB" w:rsidRDefault="00C967CC" w:rsidP="0050099E">
      <w:pPr>
        <w:jc w:val="both"/>
        <w:rPr>
          <w:rFonts w:ascii="Verdana" w:hAnsi="Verdana" w:cs="Arial"/>
          <w:b/>
          <w:sz w:val="18"/>
          <w:szCs w:val="18"/>
        </w:rPr>
      </w:pPr>
      <w:r w:rsidRPr="002740EB">
        <w:rPr>
          <w:rFonts w:ascii="Verdana" w:hAnsi="Verdana" w:cs="Arial"/>
          <w:b/>
          <w:sz w:val="18"/>
          <w:szCs w:val="18"/>
        </w:rPr>
        <w:t>Conta corrente</w:t>
      </w:r>
      <w:r w:rsidR="00B92FA7" w:rsidRPr="002740EB">
        <w:rPr>
          <w:rFonts w:ascii="Verdana" w:hAnsi="Verdana" w:cs="Arial"/>
          <w:b/>
          <w:sz w:val="18"/>
          <w:szCs w:val="18"/>
        </w:rPr>
        <w:t>: 38.039-3</w:t>
      </w:r>
    </w:p>
    <w:p w:rsidR="00C967CC" w:rsidRPr="002740EB" w:rsidRDefault="00B92FA7" w:rsidP="0050099E">
      <w:pPr>
        <w:jc w:val="both"/>
        <w:rPr>
          <w:rFonts w:ascii="Verdana" w:hAnsi="Verdana" w:cs="Arial"/>
          <w:b/>
          <w:sz w:val="18"/>
          <w:szCs w:val="18"/>
        </w:rPr>
      </w:pPr>
      <w:r w:rsidRPr="002740EB">
        <w:rPr>
          <w:rFonts w:ascii="Verdana" w:hAnsi="Verdana" w:cs="Arial"/>
          <w:b/>
          <w:sz w:val="18"/>
          <w:szCs w:val="18"/>
        </w:rPr>
        <w:t>CPF: 326.502.802-04</w:t>
      </w:r>
    </w:p>
    <w:p w:rsidR="00C967CC" w:rsidRPr="002740EB" w:rsidRDefault="00C967CC" w:rsidP="0050099E">
      <w:pPr>
        <w:jc w:val="both"/>
        <w:rPr>
          <w:rFonts w:ascii="Verdana" w:hAnsi="Verdana" w:cs="Arial"/>
          <w:b/>
          <w:sz w:val="18"/>
          <w:szCs w:val="18"/>
        </w:rPr>
      </w:pPr>
    </w:p>
    <w:p w:rsidR="0050099E" w:rsidRPr="002740EB" w:rsidRDefault="0050099E" w:rsidP="0050099E">
      <w:pPr>
        <w:jc w:val="both"/>
        <w:rPr>
          <w:rFonts w:ascii="Verdana" w:hAnsi="Verdana" w:cs="Arial"/>
          <w:sz w:val="18"/>
          <w:szCs w:val="18"/>
        </w:rPr>
      </w:pPr>
      <w:r w:rsidRPr="002740EB">
        <w:rPr>
          <w:rFonts w:ascii="Verdana" w:hAnsi="Verdana" w:cs="Arial"/>
          <w:sz w:val="18"/>
          <w:szCs w:val="18"/>
        </w:rPr>
        <w:t>Não serão aceitos pagamento com cheques. Após a comprovação do depósito será emitida a Nota de Arrematação por parte do leiloeiro, com a qual o arrematante terá o direito de retirada do bem arrematado.</w:t>
      </w:r>
    </w:p>
    <w:p w:rsidR="00436E76" w:rsidRPr="002740EB" w:rsidRDefault="00436E76" w:rsidP="0050099E">
      <w:pPr>
        <w:jc w:val="both"/>
        <w:rPr>
          <w:rFonts w:ascii="Verdana" w:hAnsi="Verdana" w:cs="Arial"/>
          <w:sz w:val="18"/>
          <w:szCs w:val="18"/>
        </w:rPr>
      </w:pPr>
    </w:p>
    <w:p w:rsidR="0050099E" w:rsidRPr="002740EB" w:rsidRDefault="0050099E" w:rsidP="0050099E">
      <w:pPr>
        <w:jc w:val="both"/>
        <w:rPr>
          <w:rFonts w:ascii="Verdana" w:hAnsi="Verdana" w:cs="Arial"/>
          <w:b/>
          <w:sz w:val="18"/>
          <w:szCs w:val="18"/>
        </w:rPr>
      </w:pPr>
      <w:r w:rsidRPr="002740EB">
        <w:rPr>
          <w:rFonts w:ascii="Verdana" w:hAnsi="Verdana" w:cs="Arial"/>
          <w:b/>
          <w:sz w:val="18"/>
          <w:szCs w:val="18"/>
        </w:rPr>
        <w:t>5. PRAZO PARA PAGAMENTO:</w:t>
      </w:r>
    </w:p>
    <w:p w:rsidR="0050099E" w:rsidRPr="002740EB" w:rsidRDefault="0050099E" w:rsidP="0050099E">
      <w:pPr>
        <w:jc w:val="both"/>
        <w:rPr>
          <w:rFonts w:ascii="Verdana" w:hAnsi="Verdana" w:cs="Arial"/>
          <w:sz w:val="18"/>
          <w:szCs w:val="18"/>
        </w:rPr>
      </w:pPr>
      <w:r w:rsidRPr="002740EB">
        <w:rPr>
          <w:rFonts w:ascii="Verdana" w:hAnsi="Verdana" w:cs="Arial"/>
          <w:sz w:val="18"/>
          <w:szCs w:val="18"/>
        </w:rPr>
        <w:t>Ate 72 horas após o leilão.</w:t>
      </w:r>
      <w:r w:rsidRPr="002740EB">
        <w:rPr>
          <w:rFonts w:ascii="Verdana" w:hAnsi="Verdana" w:cs="Arial"/>
          <w:b/>
          <w:sz w:val="18"/>
          <w:szCs w:val="18"/>
        </w:rPr>
        <w:t xml:space="preserve"> </w:t>
      </w:r>
      <w:r w:rsidRPr="002740EB">
        <w:rPr>
          <w:rFonts w:ascii="Verdana" w:hAnsi="Verdana" w:cs="Arial"/>
          <w:sz w:val="18"/>
          <w:szCs w:val="18"/>
        </w:rPr>
        <w:t>Caso o arrematante não efetue o pagamento da arrematação sujeitarão faltosos nas penas da Lei, onde então, será declarada a sua inadimplência. Caso não seja comprovado o depósito até 72</w:t>
      </w:r>
      <w:r w:rsidR="001034CF" w:rsidRPr="002740EB">
        <w:rPr>
          <w:rFonts w:ascii="Verdana" w:hAnsi="Verdana" w:cs="Arial"/>
          <w:sz w:val="18"/>
          <w:szCs w:val="18"/>
        </w:rPr>
        <w:t xml:space="preserve"> horas</w:t>
      </w:r>
      <w:r w:rsidRPr="002740EB">
        <w:rPr>
          <w:rFonts w:ascii="Verdana" w:hAnsi="Verdana" w:cs="Arial"/>
          <w:sz w:val="18"/>
          <w:szCs w:val="18"/>
        </w:rPr>
        <w:t>, sujeitarão faltosos nas penas da Lei, multa de 20% em cima do lanço final, Perdendo então o direito de quaisquer reclamações.</w:t>
      </w:r>
    </w:p>
    <w:p w:rsidR="0050099E" w:rsidRPr="002740EB" w:rsidRDefault="0050099E" w:rsidP="0050099E">
      <w:pPr>
        <w:jc w:val="both"/>
        <w:rPr>
          <w:rFonts w:ascii="Verdana" w:hAnsi="Verdana" w:cs="Arial"/>
          <w:sz w:val="18"/>
          <w:szCs w:val="18"/>
        </w:rPr>
      </w:pPr>
    </w:p>
    <w:p w:rsidR="0050099E" w:rsidRPr="002740EB" w:rsidRDefault="0050099E" w:rsidP="0050099E">
      <w:pPr>
        <w:jc w:val="both"/>
        <w:rPr>
          <w:rFonts w:ascii="Verdana" w:hAnsi="Verdana" w:cs="Arial"/>
          <w:b/>
          <w:sz w:val="18"/>
          <w:szCs w:val="18"/>
        </w:rPr>
      </w:pPr>
    </w:p>
    <w:p w:rsidR="0050099E" w:rsidRPr="002740EB" w:rsidRDefault="0050099E" w:rsidP="0050099E">
      <w:pPr>
        <w:jc w:val="both"/>
        <w:rPr>
          <w:rFonts w:ascii="Verdana" w:hAnsi="Verdana" w:cs="Arial"/>
          <w:sz w:val="18"/>
          <w:szCs w:val="18"/>
        </w:rPr>
      </w:pPr>
      <w:r w:rsidRPr="002740EB">
        <w:rPr>
          <w:rFonts w:ascii="Verdana" w:hAnsi="Verdana" w:cs="Arial"/>
          <w:b/>
          <w:sz w:val="18"/>
          <w:szCs w:val="18"/>
        </w:rPr>
        <w:lastRenderedPageBreak/>
        <w:t xml:space="preserve">6. PRAZO PARA RETIRADA DOS BENS: </w:t>
      </w:r>
      <w:r w:rsidRPr="002740EB">
        <w:rPr>
          <w:rFonts w:ascii="Verdana" w:hAnsi="Verdana" w:cs="Arial"/>
          <w:sz w:val="18"/>
          <w:szCs w:val="18"/>
        </w:rPr>
        <w:t xml:space="preserve">Os arrematantes dispõem do prazo de 10 (dez) dias úteis, para retirada dos bens, a contar da data de quitação dos lances e a </w:t>
      </w:r>
      <w:r w:rsidR="00C1508B" w:rsidRPr="002740EB">
        <w:rPr>
          <w:rFonts w:ascii="Verdana" w:hAnsi="Verdana" w:cs="Arial"/>
          <w:sz w:val="18"/>
          <w:szCs w:val="18"/>
        </w:rPr>
        <w:t>consequente</w:t>
      </w:r>
      <w:r w:rsidRPr="002740EB">
        <w:rPr>
          <w:rFonts w:ascii="Verdana" w:hAnsi="Verdana" w:cs="Arial"/>
          <w:sz w:val="18"/>
          <w:szCs w:val="18"/>
        </w:rPr>
        <w:t xml:space="preserve"> liberação dos bens arrematados. Findo o prazo concedido, os compradores ficarão sujeitos ao pagamento da multa equivalente a 01% (um por cento) por dia de atraso, a título de estadia, calculada sobre o valor da arrematação. Ultrapassado este prazo e permanecendo, os bens e veículos serão revertidos ao patrimônio da </w:t>
      </w:r>
      <w:r w:rsidR="00C261C0" w:rsidRPr="002740EB">
        <w:rPr>
          <w:rFonts w:ascii="Verdana" w:hAnsi="Verdana" w:cs="Arial"/>
          <w:b/>
          <w:sz w:val="18"/>
          <w:szCs w:val="18"/>
        </w:rPr>
        <w:t xml:space="preserve">Prefeitura Municipal de </w:t>
      </w:r>
      <w:r w:rsidR="00335629" w:rsidRPr="002740EB">
        <w:rPr>
          <w:rFonts w:ascii="Verdana" w:hAnsi="Verdana" w:cs="Arial"/>
          <w:b/>
          <w:sz w:val="18"/>
          <w:szCs w:val="18"/>
        </w:rPr>
        <w:t>Presidente Médici</w:t>
      </w:r>
      <w:r w:rsidRPr="002740EB">
        <w:rPr>
          <w:rFonts w:ascii="Verdana" w:hAnsi="Verdana" w:cs="Arial"/>
          <w:sz w:val="18"/>
          <w:szCs w:val="18"/>
        </w:rPr>
        <w:t xml:space="preserve">, sem que caiba ao arrematante inadimplente, direitos à restituição dos valores pagos, bem como da comissão do </w:t>
      </w:r>
      <w:r w:rsidRPr="002740EB">
        <w:rPr>
          <w:rFonts w:ascii="Verdana" w:hAnsi="Verdana" w:cs="Arial"/>
          <w:b/>
          <w:sz w:val="18"/>
          <w:szCs w:val="18"/>
        </w:rPr>
        <w:t>LEILOEIRO</w:t>
      </w:r>
      <w:r w:rsidRPr="002740EB">
        <w:rPr>
          <w:rFonts w:ascii="Verdana" w:hAnsi="Verdana" w:cs="Arial"/>
          <w:sz w:val="18"/>
          <w:szCs w:val="18"/>
        </w:rPr>
        <w:t>.</w:t>
      </w:r>
    </w:p>
    <w:p w:rsidR="00845F47" w:rsidRPr="002740EB" w:rsidRDefault="00845F47" w:rsidP="00845F47">
      <w:pPr>
        <w:jc w:val="both"/>
        <w:rPr>
          <w:rFonts w:ascii="Verdana" w:hAnsi="Verdana" w:cs="Arial"/>
          <w:b/>
          <w:sz w:val="18"/>
          <w:szCs w:val="18"/>
        </w:rPr>
      </w:pPr>
    </w:p>
    <w:p w:rsidR="00845F47" w:rsidRPr="002740EB" w:rsidRDefault="00845F47" w:rsidP="00845F47">
      <w:pPr>
        <w:jc w:val="both"/>
        <w:rPr>
          <w:rFonts w:ascii="Verdana" w:hAnsi="Verdana" w:cs="Arial"/>
          <w:b/>
          <w:sz w:val="18"/>
          <w:szCs w:val="18"/>
        </w:rPr>
      </w:pPr>
      <w:r w:rsidRPr="002740EB">
        <w:rPr>
          <w:rFonts w:ascii="Verdana" w:hAnsi="Verdana" w:cs="Arial"/>
          <w:b/>
          <w:sz w:val="18"/>
          <w:szCs w:val="18"/>
        </w:rPr>
        <w:t xml:space="preserve">REGULARIZAÇÃO JUNTO AO DETRAN: </w:t>
      </w:r>
      <w:r w:rsidRPr="002740EB">
        <w:rPr>
          <w:rFonts w:ascii="Verdana" w:hAnsi="Verdana" w:cs="Arial"/>
          <w:sz w:val="18"/>
          <w:szCs w:val="18"/>
        </w:rPr>
        <w:t xml:space="preserve">Os bens ora leiloados encontram-se definidos como antieconômicos, possuem seus respectivos documentos para uma possível regularização junto ao </w:t>
      </w:r>
      <w:r w:rsidRPr="002740EB">
        <w:rPr>
          <w:rFonts w:ascii="Verdana" w:hAnsi="Verdana" w:cs="Arial"/>
          <w:b/>
          <w:sz w:val="18"/>
          <w:szCs w:val="18"/>
        </w:rPr>
        <w:t>DETRAN</w:t>
      </w:r>
      <w:r w:rsidRPr="002740EB">
        <w:rPr>
          <w:rFonts w:ascii="Verdana" w:hAnsi="Verdana" w:cs="Arial"/>
          <w:sz w:val="18"/>
          <w:szCs w:val="18"/>
        </w:rPr>
        <w:t>, sujeitando-se, evidentemente, as exigências do órgão.</w:t>
      </w:r>
    </w:p>
    <w:p w:rsidR="00845F47" w:rsidRPr="002740EB" w:rsidRDefault="00845F47" w:rsidP="00845F47">
      <w:pP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2740EB">
        <w:rPr>
          <w:rFonts w:ascii="Verdana" w:hAnsi="Verdana" w:cs="Arial"/>
          <w:b/>
          <w:sz w:val="18"/>
          <w:szCs w:val="18"/>
          <w:u w:val="single"/>
        </w:rPr>
        <w:t xml:space="preserve">Os Arrematantes dos veículos considerados recuperáveis/documentados assumirão todos os ônus sobre eles incidentes tais como: 2ª via do DUT, seguro obrigatório, transferência de propriedade, licenciamento, remarcação de chassi, se houver, e IPVA. Os veículos vendidos como sucata não poderão ser remontados e, em hipótese alguma circular em vias publicas, vez que estarão sem placas, com o chassi recortado. </w:t>
      </w:r>
    </w:p>
    <w:p w:rsidR="00845F47" w:rsidRPr="002740EB" w:rsidRDefault="00845F47" w:rsidP="0050099E">
      <w:pPr>
        <w:jc w:val="both"/>
        <w:rPr>
          <w:rFonts w:ascii="Verdana" w:hAnsi="Verdana" w:cs="Arial"/>
          <w:b/>
          <w:sz w:val="18"/>
          <w:szCs w:val="18"/>
        </w:rPr>
      </w:pPr>
    </w:p>
    <w:p w:rsidR="0050099E" w:rsidRPr="002740EB" w:rsidRDefault="0050099E" w:rsidP="0050099E">
      <w:pPr>
        <w:jc w:val="both"/>
        <w:rPr>
          <w:rFonts w:ascii="Verdana" w:hAnsi="Verdana" w:cs="Arial"/>
          <w:sz w:val="18"/>
          <w:szCs w:val="18"/>
        </w:rPr>
      </w:pPr>
    </w:p>
    <w:p w:rsidR="0050099E" w:rsidRPr="002740EB" w:rsidRDefault="0050099E" w:rsidP="0050099E">
      <w:pPr>
        <w:jc w:val="both"/>
        <w:rPr>
          <w:rFonts w:ascii="Verdana" w:hAnsi="Verdana" w:cs="Arial"/>
          <w:b/>
          <w:sz w:val="18"/>
          <w:szCs w:val="18"/>
        </w:rPr>
      </w:pPr>
      <w:r w:rsidRPr="002740EB">
        <w:rPr>
          <w:rFonts w:ascii="Verdana" w:hAnsi="Verdana" w:cs="Arial"/>
          <w:b/>
          <w:sz w:val="18"/>
          <w:szCs w:val="18"/>
        </w:rPr>
        <w:t>7. ADVERTÊNCIAS:</w:t>
      </w:r>
    </w:p>
    <w:p w:rsidR="0050099E" w:rsidRPr="002740EB" w:rsidRDefault="0050099E" w:rsidP="0050099E">
      <w:pPr>
        <w:jc w:val="both"/>
        <w:rPr>
          <w:rFonts w:ascii="Verdana" w:hAnsi="Verdana" w:cs="Arial"/>
          <w:b/>
          <w:sz w:val="18"/>
          <w:szCs w:val="18"/>
        </w:rPr>
      </w:pPr>
    </w:p>
    <w:p w:rsidR="0050099E" w:rsidRPr="002740EB" w:rsidRDefault="0050099E" w:rsidP="0050099E">
      <w:pPr>
        <w:numPr>
          <w:ilvl w:val="0"/>
          <w:numId w:val="2"/>
        </w:numPr>
        <w:suppressAutoHyphens w:val="0"/>
        <w:jc w:val="both"/>
        <w:rPr>
          <w:rFonts w:ascii="Verdana" w:hAnsi="Verdana" w:cs="Arial"/>
          <w:b/>
          <w:sz w:val="18"/>
          <w:szCs w:val="18"/>
        </w:rPr>
      </w:pPr>
      <w:r w:rsidRPr="002740EB">
        <w:rPr>
          <w:rFonts w:ascii="Verdana" w:hAnsi="Verdana" w:cs="Arial"/>
          <w:sz w:val="18"/>
          <w:szCs w:val="18"/>
        </w:rPr>
        <w:t xml:space="preserve">É vedado ao arrematante do lance vencedor, ceder, permutar, vender, ou de qualquer forma negociar os seus lotes arrematados, antes do pagamento integral e líquido e da extração da Nota de Arrematação. </w:t>
      </w:r>
      <w:r w:rsidRPr="002740EB">
        <w:rPr>
          <w:rFonts w:ascii="Verdana" w:hAnsi="Verdana" w:cs="Arial"/>
          <w:b/>
          <w:sz w:val="18"/>
          <w:szCs w:val="18"/>
        </w:rPr>
        <w:t>NÃO HAVERÁ EM HIPÓTESE ALGUMA A SUBSTITUIÇÃO DE NOTAS</w:t>
      </w:r>
      <w:r w:rsidR="009719E2" w:rsidRPr="002740EB">
        <w:rPr>
          <w:rFonts w:ascii="Verdana" w:hAnsi="Verdana" w:cs="Arial"/>
          <w:b/>
          <w:sz w:val="18"/>
          <w:szCs w:val="18"/>
        </w:rPr>
        <w:t xml:space="preserve"> SEM COMPROVAÇÃO DE PERDA OU EXTRAVIO</w:t>
      </w:r>
      <w:r w:rsidRPr="002740EB">
        <w:rPr>
          <w:rFonts w:ascii="Verdana" w:hAnsi="Verdana" w:cs="Arial"/>
          <w:b/>
          <w:sz w:val="18"/>
          <w:szCs w:val="18"/>
        </w:rPr>
        <w:t>.</w:t>
      </w:r>
    </w:p>
    <w:p w:rsidR="0050099E" w:rsidRPr="002740EB" w:rsidRDefault="0050099E" w:rsidP="0050099E">
      <w:pPr>
        <w:numPr>
          <w:ilvl w:val="0"/>
          <w:numId w:val="2"/>
        </w:numPr>
        <w:suppressAutoHyphens w:val="0"/>
        <w:jc w:val="both"/>
        <w:rPr>
          <w:rFonts w:ascii="Verdana" w:hAnsi="Verdana" w:cs="Arial"/>
          <w:b/>
          <w:sz w:val="18"/>
          <w:szCs w:val="18"/>
        </w:rPr>
      </w:pPr>
      <w:r w:rsidRPr="002740EB">
        <w:rPr>
          <w:rFonts w:ascii="Verdana" w:hAnsi="Verdana" w:cs="Arial"/>
          <w:sz w:val="18"/>
          <w:szCs w:val="18"/>
        </w:rPr>
        <w:t>Todos os participantes do Leilão estarão sujeitos aos dispositivos da Lei nº</w:t>
      </w:r>
      <w:r w:rsidRPr="002740EB">
        <w:rPr>
          <w:rFonts w:ascii="Verdana" w:hAnsi="Verdana" w:cs="Arial"/>
          <w:b/>
          <w:sz w:val="18"/>
          <w:szCs w:val="18"/>
        </w:rPr>
        <w:t xml:space="preserve"> </w:t>
      </w:r>
      <w:r w:rsidRPr="002740EB">
        <w:rPr>
          <w:rFonts w:ascii="Verdana" w:hAnsi="Verdana" w:cs="Arial"/>
          <w:sz w:val="18"/>
          <w:szCs w:val="18"/>
        </w:rPr>
        <w:t>8.666/93, e suas alterações, em especial aos artigos 90,93 e 95.</w:t>
      </w:r>
    </w:p>
    <w:p w:rsidR="0050099E" w:rsidRPr="002740EB" w:rsidRDefault="00C261C0" w:rsidP="0050099E">
      <w:pPr>
        <w:numPr>
          <w:ilvl w:val="0"/>
          <w:numId w:val="2"/>
        </w:numPr>
        <w:suppressAutoHyphens w:val="0"/>
        <w:jc w:val="both"/>
        <w:rPr>
          <w:rFonts w:ascii="Verdana" w:hAnsi="Verdana" w:cs="Arial"/>
          <w:b/>
          <w:sz w:val="18"/>
          <w:szCs w:val="18"/>
        </w:rPr>
      </w:pPr>
      <w:r w:rsidRPr="002740EB">
        <w:rPr>
          <w:rFonts w:ascii="Verdana" w:hAnsi="Verdana" w:cs="Arial"/>
          <w:b/>
          <w:sz w:val="18"/>
          <w:szCs w:val="18"/>
        </w:rPr>
        <w:t xml:space="preserve">Prefeitura Municipal de </w:t>
      </w:r>
      <w:r w:rsidR="00335629" w:rsidRPr="002740EB">
        <w:rPr>
          <w:rFonts w:ascii="Verdana" w:hAnsi="Verdana" w:cs="Arial"/>
          <w:b/>
          <w:sz w:val="18"/>
          <w:szCs w:val="18"/>
        </w:rPr>
        <w:t>P</w:t>
      </w:r>
      <w:r w:rsidR="00436E76" w:rsidRPr="002740EB">
        <w:rPr>
          <w:rFonts w:ascii="Verdana" w:hAnsi="Verdana" w:cs="Arial"/>
          <w:b/>
          <w:sz w:val="18"/>
          <w:szCs w:val="18"/>
        </w:rPr>
        <w:t>arecis RO</w:t>
      </w:r>
      <w:proofErr w:type="gramStart"/>
      <w:r w:rsidR="00436E76" w:rsidRPr="002740EB">
        <w:rPr>
          <w:rFonts w:ascii="Verdana" w:hAnsi="Verdana" w:cs="Arial"/>
          <w:b/>
          <w:sz w:val="18"/>
          <w:szCs w:val="18"/>
        </w:rPr>
        <w:t xml:space="preserve">, </w:t>
      </w:r>
      <w:r w:rsidR="0050099E" w:rsidRPr="002740EB">
        <w:rPr>
          <w:rFonts w:ascii="Verdana" w:hAnsi="Verdana" w:cs="Arial"/>
          <w:sz w:val="18"/>
          <w:szCs w:val="18"/>
        </w:rPr>
        <w:t>poderá</w:t>
      </w:r>
      <w:proofErr w:type="gramEnd"/>
      <w:r w:rsidR="0050099E" w:rsidRPr="002740EB">
        <w:rPr>
          <w:rFonts w:ascii="Verdana" w:hAnsi="Verdana" w:cs="Arial"/>
          <w:sz w:val="18"/>
          <w:szCs w:val="18"/>
        </w:rPr>
        <w:t xml:space="preserve"> de acordo com os prazos estabelecidos na Lei nº 8.666/93, e suas alterações, retirar parte dos lotes postos à venda, ou ainda, suspender a presente alienação, sem que gere direitos a terceiros.</w:t>
      </w:r>
    </w:p>
    <w:p w:rsidR="0050099E" w:rsidRPr="002740EB" w:rsidRDefault="0050099E" w:rsidP="0050099E">
      <w:pPr>
        <w:numPr>
          <w:ilvl w:val="0"/>
          <w:numId w:val="2"/>
        </w:numPr>
        <w:suppressAutoHyphens w:val="0"/>
        <w:jc w:val="both"/>
        <w:rPr>
          <w:rFonts w:ascii="Verdana" w:hAnsi="Verdana" w:cs="Arial"/>
          <w:b/>
          <w:sz w:val="18"/>
          <w:szCs w:val="18"/>
        </w:rPr>
      </w:pPr>
      <w:r w:rsidRPr="002740EB">
        <w:rPr>
          <w:rFonts w:ascii="Verdana" w:hAnsi="Verdana" w:cs="Arial"/>
          <w:sz w:val="18"/>
          <w:szCs w:val="18"/>
        </w:rPr>
        <w:t>Não será admitido, de acordo com a Lei, qualquer tipo de coação ou constrangimento imposto aos arrematantes, que venham cercear seu direito de livre participação nas arrematações, cabendo para tal ilegalidade a denúncia criminal, com flagrante tomado pela autoridade presente.</w:t>
      </w:r>
    </w:p>
    <w:p w:rsidR="0050099E" w:rsidRPr="002740EB" w:rsidRDefault="0050099E" w:rsidP="0050099E">
      <w:pPr>
        <w:numPr>
          <w:ilvl w:val="0"/>
          <w:numId w:val="2"/>
        </w:numPr>
        <w:suppressAutoHyphens w:val="0"/>
        <w:jc w:val="both"/>
        <w:rPr>
          <w:rFonts w:ascii="Verdana" w:hAnsi="Verdana" w:cs="Arial"/>
          <w:b/>
          <w:sz w:val="18"/>
          <w:szCs w:val="18"/>
        </w:rPr>
      </w:pPr>
      <w:r w:rsidRPr="002740EB">
        <w:rPr>
          <w:rFonts w:ascii="Verdana" w:hAnsi="Verdana" w:cs="Arial"/>
          <w:b/>
          <w:sz w:val="18"/>
          <w:szCs w:val="18"/>
        </w:rPr>
        <w:t>IMPORTANTE:</w:t>
      </w:r>
      <w:r w:rsidRPr="002740EB">
        <w:rPr>
          <w:rFonts w:ascii="Verdana" w:hAnsi="Verdana" w:cs="Arial"/>
          <w:sz w:val="18"/>
          <w:szCs w:val="18"/>
        </w:rPr>
        <w:t xml:space="preserve"> a falta de pagamento implicará a cobrança de MULTA calculada em percentual estabelecido em edital de 20% incidente sobre o valor MÁXIMO do lote.</w:t>
      </w:r>
    </w:p>
    <w:p w:rsidR="0050099E" w:rsidRPr="002740EB" w:rsidRDefault="0050099E" w:rsidP="0050099E">
      <w:pPr>
        <w:jc w:val="both"/>
        <w:rPr>
          <w:rFonts w:ascii="Verdana" w:hAnsi="Verdana" w:cs="Arial"/>
          <w:b/>
          <w:sz w:val="18"/>
          <w:szCs w:val="18"/>
        </w:rPr>
      </w:pPr>
    </w:p>
    <w:p w:rsidR="0050099E" w:rsidRPr="002740EB" w:rsidRDefault="0050099E" w:rsidP="0050099E">
      <w:pPr>
        <w:jc w:val="both"/>
        <w:rPr>
          <w:rFonts w:ascii="Verdana" w:hAnsi="Verdana" w:cs="Arial"/>
          <w:b/>
          <w:sz w:val="18"/>
          <w:szCs w:val="18"/>
        </w:rPr>
      </w:pPr>
      <w:r w:rsidRPr="002740EB">
        <w:rPr>
          <w:rFonts w:ascii="Verdana" w:hAnsi="Verdana" w:cs="Arial"/>
          <w:b/>
          <w:sz w:val="18"/>
          <w:szCs w:val="18"/>
        </w:rPr>
        <w:t>8. PENALIDADES:</w:t>
      </w:r>
    </w:p>
    <w:p w:rsidR="0050099E" w:rsidRPr="002740EB" w:rsidRDefault="0050099E" w:rsidP="0050099E">
      <w:pPr>
        <w:ind w:right="1"/>
        <w:jc w:val="both"/>
        <w:rPr>
          <w:rFonts w:ascii="Verdana" w:hAnsi="Verdana" w:cs="Arial"/>
          <w:sz w:val="18"/>
          <w:szCs w:val="18"/>
        </w:rPr>
      </w:pPr>
    </w:p>
    <w:p w:rsidR="0050099E" w:rsidRPr="002740EB" w:rsidRDefault="0050099E" w:rsidP="0050099E">
      <w:pPr>
        <w:ind w:right="1"/>
        <w:jc w:val="both"/>
        <w:rPr>
          <w:rFonts w:ascii="Verdana" w:hAnsi="Verdana" w:cs="Arial"/>
          <w:sz w:val="18"/>
          <w:szCs w:val="18"/>
        </w:rPr>
      </w:pPr>
      <w:r w:rsidRPr="002740EB">
        <w:rPr>
          <w:rFonts w:ascii="Verdana" w:hAnsi="Verdana" w:cs="Arial"/>
          <w:sz w:val="18"/>
          <w:szCs w:val="18"/>
        </w:rPr>
        <w:t>Todos os participantes do Leilão estarão sujeitos ao contido no artigo 335, do Código Penal Brasileiro:</w:t>
      </w:r>
    </w:p>
    <w:p w:rsidR="0050099E" w:rsidRPr="002740EB" w:rsidRDefault="0050099E" w:rsidP="0050099E">
      <w:pPr>
        <w:ind w:right="1"/>
        <w:jc w:val="both"/>
        <w:rPr>
          <w:rFonts w:ascii="Verdana" w:hAnsi="Verdana" w:cs="Arial"/>
          <w:sz w:val="18"/>
          <w:szCs w:val="18"/>
        </w:rPr>
      </w:pPr>
      <w:r w:rsidRPr="002740EB">
        <w:rPr>
          <w:rFonts w:ascii="Verdana" w:hAnsi="Verdana" w:cs="Arial"/>
          <w:sz w:val="18"/>
          <w:szCs w:val="18"/>
        </w:rPr>
        <w:t xml:space="preserve"> </w:t>
      </w:r>
    </w:p>
    <w:p w:rsidR="0050099E" w:rsidRPr="002740EB" w:rsidRDefault="0050099E" w:rsidP="0050099E">
      <w:pPr>
        <w:ind w:right="1"/>
        <w:jc w:val="both"/>
        <w:rPr>
          <w:rFonts w:ascii="Verdana" w:hAnsi="Verdana" w:cs="Arial"/>
          <w:i/>
          <w:sz w:val="18"/>
          <w:szCs w:val="18"/>
        </w:rPr>
      </w:pPr>
      <w:r w:rsidRPr="002740EB">
        <w:rPr>
          <w:rFonts w:ascii="Verdana" w:hAnsi="Verdana" w:cs="Arial"/>
          <w:i/>
          <w:sz w:val="18"/>
          <w:szCs w:val="18"/>
        </w:rPr>
        <w:t xml:space="preserve"> “</w:t>
      </w:r>
      <w:r w:rsidRPr="002740EB">
        <w:rPr>
          <w:rFonts w:ascii="Verdana" w:hAnsi="Verdana" w:cs="Arial"/>
          <w:b/>
          <w:bCs/>
          <w:i/>
          <w:sz w:val="18"/>
          <w:szCs w:val="18"/>
        </w:rPr>
        <w:t>Impedimento, perturbação ou fraude de concorrência”.</w:t>
      </w:r>
    </w:p>
    <w:p w:rsidR="0050099E" w:rsidRPr="002740EB" w:rsidRDefault="0050099E" w:rsidP="0050099E">
      <w:pPr>
        <w:ind w:right="1"/>
        <w:jc w:val="both"/>
        <w:rPr>
          <w:rFonts w:ascii="Verdana" w:hAnsi="Verdana" w:cs="Arial"/>
          <w:i/>
          <w:sz w:val="18"/>
          <w:szCs w:val="18"/>
        </w:rPr>
      </w:pPr>
    </w:p>
    <w:p w:rsidR="0050099E" w:rsidRPr="002740EB" w:rsidRDefault="0050099E" w:rsidP="003F2ACD">
      <w:pPr>
        <w:ind w:right="1"/>
        <w:jc w:val="both"/>
        <w:rPr>
          <w:rFonts w:ascii="Verdana" w:hAnsi="Verdana" w:cs="Arial"/>
          <w:b/>
          <w:i/>
          <w:sz w:val="18"/>
          <w:szCs w:val="18"/>
        </w:rPr>
      </w:pPr>
      <w:r w:rsidRPr="002740EB">
        <w:rPr>
          <w:rFonts w:ascii="Verdana" w:hAnsi="Verdana" w:cs="Arial"/>
          <w:b/>
          <w:i/>
          <w:sz w:val="18"/>
          <w:szCs w:val="18"/>
        </w:rPr>
        <w:t xml:space="preserve">Art. 335 - Impedir, perturbar ou fraudar concorrência pública ou venda em hasta pública, promovida </w:t>
      </w:r>
      <w:r w:rsidR="003916BC" w:rsidRPr="002740EB">
        <w:rPr>
          <w:rFonts w:ascii="Verdana" w:hAnsi="Verdana" w:cs="Arial"/>
          <w:b/>
          <w:i/>
          <w:sz w:val="18"/>
          <w:szCs w:val="18"/>
        </w:rPr>
        <w:tab/>
      </w:r>
      <w:r w:rsidRPr="002740EB">
        <w:rPr>
          <w:rFonts w:ascii="Verdana" w:hAnsi="Verdana" w:cs="Arial"/>
          <w:b/>
          <w:i/>
          <w:sz w:val="18"/>
          <w:szCs w:val="18"/>
        </w:rPr>
        <w:t xml:space="preserve">pela administração federal, estadual ou municipal, ou por entidade paraestatal; afastar ou procurar afastar concorrente ou licitante, por meio de violência, grave </w:t>
      </w:r>
      <w:r w:rsidR="003916BC" w:rsidRPr="002740EB">
        <w:rPr>
          <w:rFonts w:ascii="Verdana" w:hAnsi="Verdana" w:cs="Arial"/>
          <w:b/>
          <w:i/>
          <w:sz w:val="18"/>
          <w:szCs w:val="18"/>
        </w:rPr>
        <w:tab/>
      </w:r>
      <w:r w:rsidRPr="002740EB">
        <w:rPr>
          <w:rFonts w:ascii="Verdana" w:hAnsi="Verdana" w:cs="Arial"/>
          <w:b/>
          <w:i/>
          <w:sz w:val="18"/>
          <w:szCs w:val="18"/>
        </w:rPr>
        <w:t>ameaça fraude ou oferecimento de vantagem:</w:t>
      </w:r>
    </w:p>
    <w:p w:rsidR="0050099E" w:rsidRPr="002740EB" w:rsidRDefault="0050099E" w:rsidP="0050099E">
      <w:pPr>
        <w:ind w:right="1"/>
        <w:jc w:val="both"/>
        <w:rPr>
          <w:rFonts w:ascii="Verdana" w:hAnsi="Verdana" w:cs="Arial"/>
          <w:b/>
          <w:i/>
          <w:sz w:val="18"/>
          <w:szCs w:val="18"/>
        </w:rPr>
      </w:pPr>
      <w:r w:rsidRPr="002740EB">
        <w:rPr>
          <w:rFonts w:ascii="Verdana" w:hAnsi="Verdana" w:cs="Arial"/>
          <w:b/>
          <w:i/>
          <w:sz w:val="18"/>
          <w:szCs w:val="18"/>
        </w:rPr>
        <w:t>Pena - detenção, de seis meses a dois anos, ou multa, além da pena correspondente à violência.</w:t>
      </w:r>
    </w:p>
    <w:p w:rsidR="0050099E" w:rsidRPr="002740EB" w:rsidRDefault="0050099E" w:rsidP="0050099E">
      <w:pPr>
        <w:ind w:right="1"/>
        <w:jc w:val="both"/>
        <w:rPr>
          <w:rFonts w:ascii="Verdana" w:hAnsi="Verdana" w:cs="Arial"/>
          <w:b/>
          <w:sz w:val="18"/>
          <w:szCs w:val="18"/>
        </w:rPr>
      </w:pPr>
      <w:r w:rsidRPr="002740EB">
        <w:rPr>
          <w:rFonts w:ascii="Verdana" w:hAnsi="Verdana" w:cs="Arial"/>
          <w:b/>
          <w:i/>
          <w:sz w:val="18"/>
          <w:szCs w:val="18"/>
        </w:rPr>
        <w:t>“Parágrafo único - Incorre na mesma pena quem se abstém de concorrer ou licitar, em razão da vantagem oferecida.”</w:t>
      </w:r>
      <w:r w:rsidRPr="002740EB">
        <w:rPr>
          <w:rFonts w:ascii="Verdana" w:hAnsi="Verdana" w:cs="Arial"/>
          <w:b/>
          <w:sz w:val="18"/>
          <w:szCs w:val="18"/>
        </w:rPr>
        <w:t xml:space="preserve"> </w:t>
      </w:r>
    </w:p>
    <w:p w:rsidR="0050099E" w:rsidRPr="002740EB" w:rsidRDefault="0050099E" w:rsidP="0050099E">
      <w:pPr>
        <w:ind w:right="1"/>
        <w:jc w:val="both"/>
        <w:rPr>
          <w:rFonts w:ascii="Verdana" w:hAnsi="Verdana" w:cs="Arial"/>
          <w:sz w:val="18"/>
          <w:szCs w:val="18"/>
        </w:rPr>
      </w:pPr>
      <w:r w:rsidRPr="002740EB">
        <w:rPr>
          <w:rFonts w:ascii="Verdana" w:hAnsi="Verdana" w:cs="Arial"/>
          <w:sz w:val="18"/>
          <w:szCs w:val="18"/>
        </w:rPr>
        <w:t>A falta de pagamento do valor de arrematação sujeita o arrematante, além da multa fixada no item 6.6, às seguintes sanções administrativas, indicadas nos incisos III e IV, do art. 87, da Lei nº 8.666/93:</w:t>
      </w:r>
    </w:p>
    <w:p w:rsidR="0050099E" w:rsidRPr="002740EB" w:rsidRDefault="0050099E" w:rsidP="0050099E">
      <w:pPr>
        <w:ind w:right="1"/>
        <w:jc w:val="both"/>
        <w:rPr>
          <w:rFonts w:ascii="Verdana" w:hAnsi="Verdana" w:cs="Arial"/>
          <w:sz w:val="18"/>
          <w:szCs w:val="18"/>
        </w:rPr>
      </w:pPr>
      <w:r w:rsidRPr="002740EB">
        <w:rPr>
          <w:rFonts w:ascii="Verdana" w:hAnsi="Verdana" w:cs="Arial"/>
          <w:sz w:val="18"/>
          <w:szCs w:val="18"/>
        </w:rPr>
        <w:t>Suspensão temporária de participação em licitação e impedimento de contratar com a Administração, pelo prazo de até 02 (dois) anos;</w:t>
      </w:r>
    </w:p>
    <w:p w:rsidR="0050099E" w:rsidRPr="002740EB" w:rsidRDefault="0050099E" w:rsidP="0050099E">
      <w:pPr>
        <w:ind w:right="1"/>
        <w:jc w:val="both"/>
        <w:rPr>
          <w:rFonts w:ascii="Verdana" w:hAnsi="Verdana" w:cs="Arial"/>
          <w:sz w:val="18"/>
          <w:szCs w:val="18"/>
        </w:rPr>
      </w:pPr>
      <w:r w:rsidRPr="002740EB">
        <w:rPr>
          <w:rFonts w:ascii="Verdana" w:hAnsi="Verdana" w:cs="Arial"/>
          <w:sz w:val="18"/>
          <w:szCs w:val="18"/>
        </w:rPr>
        <w:t xml:space="preserve">Declaração de inidoneidade para licitar ou contratar com a Administração Pública enquanto perdurarem os motivos determinantes da punição ou até que seja promovida a reabilitação perante a própria autoridade que aplicou a penalidade, que será concedida sempre que o licitante ressarcir à Administração pelos prejuízos resultantes e </w:t>
      </w:r>
      <w:proofErr w:type="gramStart"/>
      <w:r w:rsidRPr="002740EB">
        <w:rPr>
          <w:rFonts w:ascii="Verdana" w:hAnsi="Verdana" w:cs="Arial"/>
          <w:sz w:val="18"/>
          <w:szCs w:val="18"/>
        </w:rPr>
        <w:t>após</w:t>
      </w:r>
      <w:proofErr w:type="gramEnd"/>
      <w:r w:rsidRPr="002740EB">
        <w:rPr>
          <w:rFonts w:ascii="Verdana" w:hAnsi="Verdana" w:cs="Arial"/>
          <w:sz w:val="18"/>
          <w:szCs w:val="18"/>
        </w:rPr>
        <w:t xml:space="preserve"> decorrido o prazo da sanção aplicada com base no subitem anterior.</w:t>
      </w:r>
    </w:p>
    <w:p w:rsidR="0050099E" w:rsidRPr="002740EB" w:rsidRDefault="0050099E" w:rsidP="0050099E">
      <w:pPr>
        <w:tabs>
          <w:tab w:val="left" w:pos="1700"/>
        </w:tabs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50099E" w:rsidRPr="002740EB" w:rsidRDefault="0050099E" w:rsidP="0050099E">
      <w:pPr>
        <w:tabs>
          <w:tab w:val="left" w:pos="1700"/>
        </w:tabs>
        <w:jc w:val="both"/>
        <w:rPr>
          <w:rFonts w:ascii="Verdana" w:hAnsi="Verdana" w:cs="Arial"/>
          <w:b/>
          <w:sz w:val="18"/>
          <w:szCs w:val="18"/>
        </w:rPr>
      </w:pPr>
      <w:r w:rsidRPr="002740EB">
        <w:rPr>
          <w:rFonts w:ascii="Verdana" w:hAnsi="Verdana" w:cs="Arial"/>
          <w:b/>
          <w:sz w:val="18"/>
          <w:szCs w:val="18"/>
        </w:rPr>
        <w:t>9. DA REVOGAÇÃO</w:t>
      </w:r>
    </w:p>
    <w:p w:rsidR="0050099E" w:rsidRPr="002740EB" w:rsidRDefault="0050099E" w:rsidP="0050099E">
      <w:pPr>
        <w:tabs>
          <w:tab w:val="left" w:pos="1700"/>
        </w:tabs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50099E" w:rsidRPr="002740EB" w:rsidRDefault="0050099E" w:rsidP="0050099E">
      <w:pPr>
        <w:ind w:right="1"/>
        <w:jc w:val="both"/>
        <w:rPr>
          <w:rFonts w:ascii="Verdana" w:hAnsi="Verdana" w:cs="Arial"/>
          <w:sz w:val="18"/>
          <w:szCs w:val="18"/>
        </w:rPr>
      </w:pPr>
      <w:r w:rsidRPr="002740EB">
        <w:rPr>
          <w:rFonts w:ascii="Verdana" w:hAnsi="Verdana" w:cs="Arial"/>
          <w:sz w:val="18"/>
          <w:szCs w:val="18"/>
        </w:rPr>
        <w:t xml:space="preserve">Antes da retirada do produto, a </w:t>
      </w:r>
      <w:r w:rsidR="00C261C0" w:rsidRPr="002740EB">
        <w:rPr>
          <w:rFonts w:ascii="Verdana" w:hAnsi="Verdana" w:cs="Arial"/>
          <w:b/>
          <w:sz w:val="18"/>
          <w:szCs w:val="18"/>
        </w:rPr>
        <w:t xml:space="preserve">Prefeitura Municipal de </w:t>
      </w:r>
      <w:r w:rsidR="00E4086F" w:rsidRPr="002740EB">
        <w:rPr>
          <w:rFonts w:ascii="Verdana" w:hAnsi="Verdana" w:cs="Arial"/>
          <w:b/>
          <w:sz w:val="18"/>
          <w:szCs w:val="18"/>
        </w:rPr>
        <w:t>P</w:t>
      </w:r>
      <w:r w:rsidR="00436E76" w:rsidRPr="002740EB">
        <w:rPr>
          <w:rFonts w:ascii="Verdana" w:hAnsi="Verdana" w:cs="Arial"/>
          <w:b/>
          <w:sz w:val="18"/>
          <w:szCs w:val="18"/>
        </w:rPr>
        <w:t xml:space="preserve">arecis RO, </w:t>
      </w:r>
      <w:r w:rsidRPr="002740EB">
        <w:rPr>
          <w:rFonts w:ascii="Verdana" w:hAnsi="Verdana" w:cs="Arial"/>
          <w:sz w:val="18"/>
          <w:szCs w:val="18"/>
        </w:rPr>
        <w:t>poderá, no interesse público, revogar este leilão, parcial ou totalmente, devendo, no caso de ilegalidade, anulá-lo, no todo ou em parte, em despacho fundamentado, quer de ofício, quer mediante provocação de terceiros.</w:t>
      </w:r>
    </w:p>
    <w:p w:rsidR="0050099E" w:rsidRPr="002740EB" w:rsidRDefault="0050099E" w:rsidP="0050099E">
      <w:pPr>
        <w:ind w:right="1"/>
        <w:jc w:val="both"/>
        <w:rPr>
          <w:rFonts w:ascii="Verdana" w:hAnsi="Verdana" w:cs="Arial"/>
          <w:sz w:val="18"/>
          <w:szCs w:val="18"/>
        </w:rPr>
      </w:pPr>
    </w:p>
    <w:p w:rsidR="002740EB" w:rsidRDefault="0050099E" w:rsidP="002740EB">
      <w:pPr>
        <w:ind w:right="1"/>
        <w:jc w:val="both"/>
        <w:rPr>
          <w:rFonts w:ascii="Verdana" w:hAnsi="Verdana" w:cs="Arial"/>
          <w:sz w:val="18"/>
          <w:szCs w:val="18"/>
        </w:rPr>
      </w:pPr>
      <w:r w:rsidRPr="002740EB">
        <w:rPr>
          <w:rFonts w:ascii="Verdana" w:hAnsi="Verdana" w:cs="Arial"/>
          <w:sz w:val="18"/>
          <w:szCs w:val="18"/>
        </w:rPr>
        <w:t>Na hipótese de anulação, não terá o arrematante direito à restituição do valor pago, se houver, de qualquer forma, concorrido para a prática da ilegalidade.</w:t>
      </w:r>
    </w:p>
    <w:p w:rsidR="002740EB" w:rsidRDefault="002740EB" w:rsidP="002740EB">
      <w:pPr>
        <w:ind w:right="1"/>
        <w:jc w:val="both"/>
        <w:rPr>
          <w:rFonts w:ascii="Verdana" w:hAnsi="Verdana" w:cs="Arial"/>
          <w:b/>
          <w:sz w:val="18"/>
          <w:szCs w:val="18"/>
        </w:rPr>
      </w:pPr>
    </w:p>
    <w:p w:rsidR="002740EB" w:rsidRDefault="002740EB" w:rsidP="002740EB">
      <w:pPr>
        <w:ind w:right="1"/>
        <w:jc w:val="both"/>
        <w:rPr>
          <w:rFonts w:ascii="Verdana" w:hAnsi="Verdana" w:cs="Arial"/>
          <w:b/>
          <w:sz w:val="18"/>
          <w:szCs w:val="18"/>
        </w:rPr>
      </w:pPr>
    </w:p>
    <w:p w:rsidR="0050099E" w:rsidRDefault="0050099E" w:rsidP="002740EB">
      <w:pPr>
        <w:ind w:right="1"/>
        <w:jc w:val="both"/>
        <w:rPr>
          <w:rFonts w:ascii="Verdana" w:hAnsi="Verdana" w:cs="Arial"/>
          <w:b/>
          <w:sz w:val="18"/>
          <w:szCs w:val="18"/>
        </w:rPr>
      </w:pPr>
      <w:r w:rsidRPr="002740EB">
        <w:rPr>
          <w:rFonts w:ascii="Verdana" w:hAnsi="Verdana" w:cs="Arial"/>
          <w:b/>
          <w:sz w:val="18"/>
          <w:szCs w:val="18"/>
        </w:rPr>
        <w:lastRenderedPageBreak/>
        <w:t>10. DAS DISPOSIÇÕES GERAIS</w:t>
      </w:r>
    </w:p>
    <w:p w:rsidR="0050099E" w:rsidRPr="002740EB" w:rsidRDefault="0050099E" w:rsidP="0050099E">
      <w:pPr>
        <w:tabs>
          <w:tab w:val="left" w:pos="1700"/>
        </w:tabs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50099E" w:rsidRPr="002740EB" w:rsidRDefault="0050099E" w:rsidP="0050099E">
      <w:pPr>
        <w:ind w:right="1"/>
        <w:jc w:val="both"/>
        <w:rPr>
          <w:rFonts w:ascii="Verdana" w:hAnsi="Verdana" w:cs="Arial"/>
          <w:sz w:val="18"/>
          <w:szCs w:val="18"/>
        </w:rPr>
      </w:pPr>
      <w:r w:rsidRPr="002740EB">
        <w:rPr>
          <w:rFonts w:ascii="Verdana" w:hAnsi="Verdana" w:cs="Arial"/>
          <w:sz w:val="18"/>
          <w:szCs w:val="18"/>
        </w:rPr>
        <w:t xml:space="preserve">A participação do Leilão implica no conhecimento e aceitação, por parte dos concorrentes das exigências e condições estabelecidas no presente Edital. O qual será assinado um termo de vistoria do lote, recebimento do bem e aceitação do edital conforme preconiza </w:t>
      </w:r>
      <w:r w:rsidRPr="002740EB">
        <w:rPr>
          <w:rFonts w:ascii="Verdana" w:hAnsi="Verdana" w:cs="Arial"/>
          <w:b/>
          <w:sz w:val="18"/>
          <w:szCs w:val="18"/>
        </w:rPr>
        <w:t>o Art. 23</w:t>
      </w:r>
      <w:r w:rsidRPr="002740EB">
        <w:rPr>
          <w:rFonts w:ascii="Verdana" w:hAnsi="Verdana" w:cs="Arial"/>
          <w:sz w:val="18"/>
          <w:szCs w:val="18"/>
        </w:rPr>
        <w:t xml:space="preserve">. </w:t>
      </w:r>
      <w:r w:rsidRPr="002740EB">
        <w:rPr>
          <w:rFonts w:ascii="Verdana" w:hAnsi="Verdana" w:cs="Arial"/>
          <w:b/>
          <w:sz w:val="18"/>
          <w:szCs w:val="18"/>
        </w:rPr>
        <w:t>Do</w:t>
      </w:r>
      <w:r w:rsidRPr="002740EB">
        <w:rPr>
          <w:rFonts w:ascii="Verdana" w:hAnsi="Verdana" w:cs="Arial"/>
          <w:sz w:val="18"/>
          <w:szCs w:val="18"/>
        </w:rPr>
        <w:t xml:space="preserve"> </w:t>
      </w:r>
      <w:r w:rsidRPr="002740EB">
        <w:rPr>
          <w:rStyle w:val="Forte"/>
          <w:rFonts w:ascii="Verdana" w:hAnsi="Verdana" w:cs="Arial"/>
          <w:sz w:val="18"/>
          <w:szCs w:val="18"/>
        </w:rPr>
        <w:t>DECRETO Nº 21.981 DE 19 DE OUTUBRO DE 1932.</w:t>
      </w:r>
    </w:p>
    <w:p w:rsidR="0050099E" w:rsidRPr="002740EB" w:rsidRDefault="0050099E" w:rsidP="0050099E">
      <w:pPr>
        <w:ind w:right="1"/>
        <w:jc w:val="both"/>
        <w:rPr>
          <w:rFonts w:ascii="Verdana" w:hAnsi="Verdana" w:cs="Arial"/>
          <w:sz w:val="18"/>
          <w:szCs w:val="18"/>
        </w:rPr>
      </w:pPr>
      <w:r w:rsidRPr="002740EB">
        <w:rPr>
          <w:rFonts w:ascii="Verdana" w:hAnsi="Verdana" w:cs="Arial"/>
          <w:sz w:val="18"/>
          <w:szCs w:val="18"/>
        </w:rPr>
        <w:t>Os casos omissos serão resolvidos pela Comissão de Leilão e pelo Leiloeiro.</w:t>
      </w:r>
    </w:p>
    <w:p w:rsidR="0050099E" w:rsidRPr="002740EB" w:rsidRDefault="0050099E" w:rsidP="0050099E">
      <w:pPr>
        <w:ind w:right="1"/>
        <w:jc w:val="both"/>
        <w:rPr>
          <w:rFonts w:ascii="Verdana" w:hAnsi="Verdana" w:cs="Arial"/>
          <w:sz w:val="18"/>
          <w:szCs w:val="18"/>
        </w:rPr>
      </w:pPr>
      <w:r w:rsidRPr="002740EB">
        <w:rPr>
          <w:rFonts w:ascii="Verdana" w:hAnsi="Verdana" w:cs="Arial"/>
          <w:sz w:val="18"/>
          <w:szCs w:val="18"/>
        </w:rPr>
        <w:t>Não será dado nenhum tipo de garantia ao adquirente.</w:t>
      </w:r>
    </w:p>
    <w:p w:rsidR="0050099E" w:rsidRPr="002740EB" w:rsidRDefault="0050099E" w:rsidP="0050099E">
      <w:pPr>
        <w:ind w:right="1"/>
        <w:jc w:val="both"/>
        <w:rPr>
          <w:rFonts w:ascii="Verdana" w:hAnsi="Verdana" w:cs="Arial"/>
          <w:sz w:val="18"/>
          <w:szCs w:val="18"/>
        </w:rPr>
      </w:pPr>
      <w:r w:rsidRPr="002740EB">
        <w:rPr>
          <w:rFonts w:ascii="Verdana" w:hAnsi="Verdana" w:cs="Arial"/>
          <w:sz w:val="18"/>
          <w:szCs w:val="18"/>
        </w:rPr>
        <w:t xml:space="preserve">O adquirente é responsável pela utilização e destino final dos bens arrematados e responderá, civil e criminalmente, pelo seu uso e destinação em desacordo com as restrições estabelecidas neste edital e na legislação em vigor. </w:t>
      </w:r>
    </w:p>
    <w:p w:rsidR="0050099E" w:rsidRPr="002740EB" w:rsidRDefault="0050099E" w:rsidP="0050099E">
      <w:pPr>
        <w:suppressAutoHyphens w:val="0"/>
        <w:jc w:val="both"/>
        <w:rPr>
          <w:rFonts w:ascii="Verdana" w:hAnsi="Verdana" w:cs="Arial"/>
          <w:sz w:val="18"/>
          <w:szCs w:val="18"/>
        </w:rPr>
      </w:pPr>
      <w:r w:rsidRPr="002740EB">
        <w:rPr>
          <w:rFonts w:ascii="Verdana" w:hAnsi="Verdana" w:cs="Arial"/>
          <w:sz w:val="18"/>
          <w:szCs w:val="18"/>
        </w:rPr>
        <w:t>O presente Edital não importa em obrigação de venda, caso as ofertas não atinjam o valor de avaliação para cada lote.</w:t>
      </w:r>
    </w:p>
    <w:p w:rsidR="0050099E" w:rsidRPr="002740EB" w:rsidRDefault="0050099E" w:rsidP="0050099E">
      <w:pPr>
        <w:suppressAutoHyphens w:val="0"/>
        <w:jc w:val="both"/>
        <w:rPr>
          <w:rFonts w:ascii="Verdana" w:hAnsi="Verdana" w:cs="Arial"/>
          <w:sz w:val="18"/>
          <w:szCs w:val="18"/>
        </w:rPr>
      </w:pPr>
      <w:r w:rsidRPr="002740EB">
        <w:rPr>
          <w:rFonts w:ascii="Verdana" w:hAnsi="Verdana" w:cs="Arial"/>
          <w:sz w:val="18"/>
          <w:szCs w:val="18"/>
        </w:rPr>
        <w:t xml:space="preserve">As avaliações e reavaliações são de inteira responsabilidade do contratante conforme </w:t>
      </w:r>
      <w:r w:rsidRPr="002740EB">
        <w:rPr>
          <w:rStyle w:val="Forte"/>
          <w:rFonts w:ascii="Verdana" w:hAnsi="Verdana" w:cs="Arial"/>
          <w:sz w:val="18"/>
          <w:szCs w:val="18"/>
        </w:rPr>
        <w:t>DECRETO Nº 21.981 DE 19 DE OUTUBRO DE 1932.</w:t>
      </w:r>
      <w:r w:rsidRPr="002740EB">
        <w:rPr>
          <w:rFonts w:ascii="Verdana" w:hAnsi="Verdana" w:cs="Arial"/>
          <w:sz w:val="18"/>
          <w:szCs w:val="18"/>
        </w:rPr>
        <w:t xml:space="preserve"> </w:t>
      </w:r>
      <w:r w:rsidRPr="002740EB">
        <w:rPr>
          <w:rFonts w:ascii="Verdana" w:hAnsi="Verdana" w:cs="Arial"/>
          <w:b/>
          <w:sz w:val="18"/>
          <w:szCs w:val="18"/>
        </w:rPr>
        <w:t>Art. 20.</w:t>
      </w:r>
      <w:r w:rsidRPr="002740EB">
        <w:rPr>
          <w:rFonts w:ascii="Verdana" w:hAnsi="Verdana" w:cs="Arial"/>
          <w:sz w:val="18"/>
          <w:szCs w:val="18"/>
        </w:rPr>
        <w:t xml:space="preserve"> Os leiloeiros não poderão vender em leilão, em suas casas a fora delas, quaisquer efeitos senão mediante autorização por carta ou relação, em que o comitente os especifique, declarando as ordens ou instruções que julgar convenientes e fixando, se assim o entender, o mínimo dos preços pelos quais os mesmos efeitos deverão ser negociados.</w:t>
      </w:r>
    </w:p>
    <w:p w:rsidR="0050099E" w:rsidRPr="002740EB" w:rsidRDefault="00C261C0" w:rsidP="003F2ACD">
      <w:pPr>
        <w:pStyle w:val="Standard"/>
        <w:jc w:val="both"/>
        <w:rPr>
          <w:rFonts w:ascii="Verdana" w:hAnsi="Verdana" w:cs="Arial"/>
          <w:b/>
          <w:sz w:val="18"/>
          <w:szCs w:val="18"/>
        </w:rPr>
      </w:pPr>
      <w:r w:rsidRPr="002740EB">
        <w:rPr>
          <w:rFonts w:ascii="Verdana" w:hAnsi="Verdana" w:cs="Arial"/>
          <w:b/>
          <w:sz w:val="18"/>
          <w:szCs w:val="18"/>
        </w:rPr>
        <w:t>Aceito os lances condicionais, em hipótese alguma o valor da comissão será menor do que a avaliação.</w:t>
      </w:r>
    </w:p>
    <w:p w:rsidR="00C1508B" w:rsidRPr="002740EB" w:rsidRDefault="0050099E" w:rsidP="0050099E">
      <w:pPr>
        <w:jc w:val="both"/>
        <w:rPr>
          <w:rFonts w:ascii="Verdana" w:hAnsi="Verdana" w:cs="Arial"/>
          <w:b/>
          <w:sz w:val="18"/>
          <w:szCs w:val="18"/>
        </w:rPr>
      </w:pPr>
      <w:r w:rsidRPr="002740EB">
        <w:rPr>
          <w:rFonts w:ascii="Verdana" w:hAnsi="Verdana" w:cs="Arial"/>
          <w:b/>
          <w:sz w:val="18"/>
          <w:szCs w:val="18"/>
        </w:rPr>
        <w:t xml:space="preserve">BENS A SER LEILOADOS: </w:t>
      </w:r>
    </w:p>
    <w:p w:rsidR="005D4EFA" w:rsidRPr="002740EB" w:rsidRDefault="0050099E" w:rsidP="0050099E">
      <w:pPr>
        <w:jc w:val="both"/>
        <w:rPr>
          <w:rFonts w:ascii="Verdana" w:hAnsi="Verdana" w:cs="Arial"/>
          <w:sz w:val="18"/>
          <w:szCs w:val="18"/>
        </w:rPr>
      </w:pPr>
      <w:r w:rsidRPr="002740EB">
        <w:rPr>
          <w:rFonts w:ascii="Verdana" w:hAnsi="Verdana" w:cs="Arial"/>
          <w:sz w:val="18"/>
          <w:szCs w:val="18"/>
        </w:rPr>
        <w:t xml:space="preserve">Os bens a serem leiloados encontram-se qualificados e discriminados a seguir: </w:t>
      </w: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103"/>
        <w:gridCol w:w="1276"/>
        <w:gridCol w:w="1417"/>
        <w:gridCol w:w="851"/>
        <w:gridCol w:w="1417"/>
      </w:tblGrid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0EB">
              <w:rPr>
                <w:rFonts w:ascii="Verdana" w:hAnsi="Verdana" w:cs="Arial"/>
                <w:b/>
                <w:sz w:val="18"/>
                <w:szCs w:val="18"/>
              </w:rPr>
              <w:t>LOTE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0EB">
              <w:rPr>
                <w:rFonts w:ascii="Verdana" w:hAnsi="Verdana" w:cs="Arial"/>
                <w:b/>
                <w:sz w:val="18"/>
                <w:szCs w:val="18"/>
              </w:rPr>
              <w:t>MARCA/MODELO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0EB">
              <w:rPr>
                <w:rFonts w:ascii="Verdana" w:hAnsi="Verdana" w:cs="Arial"/>
                <w:b/>
                <w:sz w:val="18"/>
                <w:szCs w:val="18"/>
              </w:rPr>
              <w:t>PLACA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0EB">
              <w:rPr>
                <w:rFonts w:ascii="Verdana" w:hAnsi="Verdana" w:cs="Arial"/>
                <w:b/>
                <w:sz w:val="18"/>
                <w:szCs w:val="18"/>
              </w:rPr>
              <w:t>RENAVAM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0EB">
              <w:rPr>
                <w:rFonts w:ascii="Verdana" w:hAnsi="Verdana" w:cs="Arial"/>
                <w:b/>
                <w:sz w:val="18"/>
                <w:szCs w:val="18"/>
              </w:rPr>
              <w:t>SIT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0EB">
              <w:rPr>
                <w:rFonts w:ascii="Verdana" w:hAnsi="Verdana" w:cs="Arial"/>
                <w:b/>
                <w:sz w:val="18"/>
                <w:szCs w:val="18"/>
              </w:rPr>
              <w:t>VALOR</w:t>
            </w:r>
          </w:p>
        </w:tc>
      </w:tr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2740E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Caminhonete aberta/</w:t>
            </w:r>
            <w:proofErr w:type="gramStart"/>
            <w:r w:rsidRPr="002740EB">
              <w:rPr>
                <w:rFonts w:ascii="Verdana" w:hAnsi="Verdana" w:cs="Arial"/>
                <w:sz w:val="18"/>
                <w:szCs w:val="18"/>
              </w:rPr>
              <w:t>cabine dupla</w:t>
            </w:r>
            <w:proofErr w:type="gramEnd"/>
            <w:r w:rsidRPr="002740EB">
              <w:rPr>
                <w:rFonts w:ascii="Verdana" w:hAnsi="Verdana" w:cs="Arial"/>
                <w:sz w:val="18"/>
                <w:szCs w:val="18"/>
              </w:rPr>
              <w:t xml:space="preserve"> MMC/L200 Outdoor, ano e modelo 2009/2010, cor prata a diesel. </w:t>
            </w:r>
          </w:p>
          <w:p w:rsidR="002740EB" w:rsidRPr="002740EB" w:rsidRDefault="002740EB" w:rsidP="004E5D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b/>
                <w:bCs/>
                <w:sz w:val="18"/>
                <w:szCs w:val="18"/>
              </w:rPr>
              <w:t>Débitos: R$ 1.117,45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NDR 4548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189227605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DOC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0EB" w:rsidRPr="002740EB" w:rsidRDefault="002740EB" w:rsidP="004E5D7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740EB">
              <w:rPr>
                <w:rFonts w:ascii="Verdana" w:hAnsi="Verdana"/>
                <w:b/>
                <w:sz w:val="18"/>
                <w:szCs w:val="18"/>
              </w:rPr>
              <w:t>11.000,00</w:t>
            </w:r>
          </w:p>
        </w:tc>
      </w:tr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2740E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8647" w:type="dxa"/>
            <w:gridSpan w:val="4"/>
            <w:shd w:val="clear" w:color="auto" w:fill="auto"/>
            <w:vAlign w:val="bottom"/>
          </w:tcPr>
          <w:p w:rsidR="002740EB" w:rsidRPr="002740EB" w:rsidRDefault="002740EB" w:rsidP="004E5D7D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</w:p>
          <w:p w:rsidR="002740EB" w:rsidRPr="002740EB" w:rsidRDefault="002740EB" w:rsidP="004E5D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Motoniveladora Fiatallis FG 140 Motor Engine 846/663 Numero de série: 00211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right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2740EB">
              <w:rPr>
                <w:rFonts w:ascii="Verdana" w:hAnsi="Verdana"/>
                <w:b/>
                <w:sz w:val="18"/>
                <w:szCs w:val="18"/>
                <w:lang w:val="en-US"/>
              </w:rPr>
              <w:t>10.000,00</w:t>
            </w:r>
          </w:p>
        </w:tc>
      </w:tr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2740E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2740EB" w:rsidRPr="002740EB" w:rsidRDefault="002740EB" w:rsidP="002740E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Caminhonete aberta/</w:t>
            </w:r>
            <w:proofErr w:type="gramStart"/>
            <w:r w:rsidRPr="002740EB">
              <w:rPr>
                <w:rFonts w:ascii="Verdana" w:hAnsi="Verdana" w:cs="Arial"/>
                <w:sz w:val="18"/>
                <w:szCs w:val="18"/>
              </w:rPr>
              <w:t>cabine dupla</w:t>
            </w:r>
            <w:proofErr w:type="gramEnd"/>
            <w:r w:rsidRPr="002740EB">
              <w:rPr>
                <w:rFonts w:ascii="Verdana" w:hAnsi="Verdana" w:cs="Arial"/>
                <w:sz w:val="18"/>
                <w:szCs w:val="18"/>
              </w:rPr>
              <w:t xml:space="preserve"> MMC/L200 Outdoor, ano e modelo 2011/2012, cor prata a diesel. 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2740EB">
              <w:rPr>
                <w:rFonts w:ascii="Verdana" w:hAnsi="Verdana" w:cs="Arial"/>
                <w:b/>
                <w:bCs/>
                <w:sz w:val="18"/>
                <w:szCs w:val="18"/>
              </w:rPr>
              <w:t>Débitos: R$ 920,96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NCY 7336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334489032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2740EB">
              <w:rPr>
                <w:rFonts w:ascii="Verdana" w:hAnsi="Verdana" w:cs="Arial"/>
                <w:sz w:val="18"/>
                <w:szCs w:val="18"/>
                <w:lang w:val="en-US"/>
              </w:rPr>
              <w:t>DOC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0EB" w:rsidRPr="002740EB" w:rsidRDefault="002740EB" w:rsidP="004E5D7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740EB">
              <w:rPr>
                <w:rFonts w:ascii="Verdana" w:hAnsi="Verdana"/>
                <w:b/>
                <w:sz w:val="18"/>
                <w:szCs w:val="18"/>
              </w:rPr>
              <w:t>12.000,00</w:t>
            </w:r>
          </w:p>
        </w:tc>
      </w:tr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2740E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Caminhonete aberta/</w:t>
            </w:r>
            <w:proofErr w:type="gramStart"/>
            <w:r w:rsidRPr="002740EB">
              <w:rPr>
                <w:rFonts w:ascii="Verdana" w:hAnsi="Verdana" w:cs="Arial"/>
                <w:sz w:val="18"/>
                <w:szCs w:val="18"/>
              </w:rPr>
              <w:t>cabine dupla</w:t>
            </w:r>
            <w:proofErr w:type="gramEnd"/>
            <w:r w:rsidRPr="002740EB">
              <w:rPr>
                <w:rFonts w:ascii="Verdana" w:hAnsi="Verdana" w:cs="Arial"/>
                <w:sz w:val="18"/>
                <w:szCs w:val="18"/>
              </w:rPr>
              <w:t xml:space="preserve"> MMC/L200 Outdoor, ano e modelo 2010, cor prata a diesel. </w:t>
            </w:r>
            <w:r w:rsidRPr="002740EB">
              <w:rPr>
                <w:rFonts w:ascii="Verdana" w:hAnsi="Verdana" w:cs="Arial"/>
                <w:b/>
                <w:bCs/>
                <w:sz w:val="18"/>
                <w:szCs w:val="18"/>
              </w:rPr>
              <w:t>Débitos: R$ 457,17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NDC 8326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224223704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2740EB">
              <w:rPr>
                <w:rFonts w:ascii="Verdana" w:hAnsi="Verdana" w:cs="Arial"/>
                <w:sz w:val="18"/>
                <w:szCs w:val="18"/>
                <w:lang w:val="en-US"/>
              </w:rPr>
              <w:t>DOC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0EB" w:rsidRPr="002740EB" w:rsidRDefault="002740EB" w:rsidP="004E5D7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740EB">
              <w:rPr>
                <w:rFonts w:ascii="Verdana" w:hAnsi="Verdana"/>
                <w:b/>
                <w:sz w:val="18"/>
                <w:szCs w:val="18"/>
              </w:rPr>
              <w:t>12.000,00</w:t>
            </w:r>
          </w:p>
        </w:tc>
      </w:tr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2740E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2740EB">
              <w:rPr>
                <w:rFonts w:ascii="Verdana" w:hAnsi="Verdana" w:cs="Arial"/>
                <w:bCs/>
                <w:sz w:val="18"/>
                <w:szCs w:val="18"/>
              </w:rPr>
              <w:t xml:space="preserve">Camioneta Ford/Ecosport XLT 1.6 Flex ano e modelo 2007, cor prata, gasolina/álcool. </w:t>
            </w:r>
            <w:r w:rsidRPr="002740EB">
              <w:rPr>
                <w:rFonts w:ascii="Verdana" w:hAnsi="Verdana" w:cs="Arial"/>
                <w:b/>
                <w:sz w:val="18"/>
                <w:szCs w:val="18"/>
              </w:rPr>
              <w:t>Débitos: R$ 719,01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2740EB">
              <w:rPr>
                <w:rFonts w:ascii="Verdana" w:hAnsi="Verdana" w:cs="Arial"/>
                <w:bCs/>
                <w:sz w:val="18"/>
                <w:szCs w:val="18"/>
              </w:rPr>
              <w:t>NDB 8992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2740EB">
              <w:rPr>
                <w:rFonts w:ascii="Verdana" w:hAnsi="Verdana" w:cs="Arial"/>
                <w:bCs/>
                <w:sz w:val="18"/>
                <w:szCs w:val="18"/>
              </w:rPr>
              <w:t>916019721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bCs/>
                <w:sz w:val="18"/>
                <w:szCs w:val="18"/>
                <w:lang w:val="en-US"/>
              </w:rPr>
            </w:pPr>
            <w:r w:rsidRPr="002740EB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>DOC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0EB" w:rsidRPr="002740EB" w:rsidRDefault="002740EB" w:rsidP="004E5D7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740EB">
              <w:rPr>
                <w:rFonts w:ascii="Verdana" w:hAnsi="Verdana"/>
                <w:b/>
                <w:sz w:val="18"/>
                <w:szCs w:val="18"/>
              </w:rPr>
              <w:t>4.000,00</w:t>
            </w:r>
          </w:p>
        </w:tc>
      </w:tr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2740E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8647" w:type="dxa"/>
            <w:gridSpan w:val="4"/>
            <w:shd w:val="clear" w:color="auto" w:fill="auto"/>
            <w:vAlign w:val="bottom"/>
          </w:tcPr>
          <w:p w:rsidR="002740EB" w:rsidRPr="002740EB" w:rsidRDefault="002740EB" w:rsidP="004E5D7D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2740EB" w:rsidRPr="002740EB" w:rsidRDefault="002740EB" w:rsidP="004E5D7D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2740EB">
              <w:rPr>
                <w:rFonts w:ascii="Verdana" w:hAnsi="Verdana" w:cs="Arial"/>
                <w:bCs/>
                <w:sz w:val="18"/>
                <w:szCs w:val="18"/>
              </w:rPr>
              <w:t>Retroescavadeira Fiatallis FB 80.2. Numero de serie: FB802A4R*02565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0EB" w:rsidRPr="002740EB" w:rsidRDefault="002740EB" w:rsidP="004E5D7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740EB">
              <w:rPr>
                <w:rFonts w:ascii="Verdana" w:hAnsi="Verdana"/>
                <w:b/>
                <w:sz w:val="18"/>
                <w:szCs w:val="18"/>
              </w:rPr>
              <w:t>7.000,00</w:t>
            </w:r>
          </w:p>
        </w:tc>
      </w:tr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2740E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8647" w:type="dxa"/>
            <w:gridSpan w:val="4"/>
            <w:shd w:val="clear" w:color="auto" w:fill="auto"/>
            <w:vAlign w:val="bottom"/>
          </w:tcPr>
          <w:p w:rsidR="002740EB" w:rsidRPr="002740EB" w:rsidRDefault="002740EB" w:rsidP="004E5D7D">
            <w:p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2740EB" w:rsidRPr="002740EB" w:rsidRDefault="002740EB" w:rsidP="004E5D7D">
            <w:pPr>
              <w:jc w:val="both"/>
              <w:rPr>
                <w:rFonts w:ascii="Verdana" w:hAnsi="Verdana" w:cs="Arial"/>
                <w:bCs/>
                <w:sz w:val="18"/>
                <w:szCs w:val="18"/>
                <w:lang w:val="en-US"/>
              </w:rPr>
            </w:pPr>
            <w:r w:rsidRPr="002740EB">
              <w:rPr>
                <w:rFonts w:ascii="Verdana" w:hAnsi="Verdana" w:cs="Arial"/>
                <w:bCs/>
                <w:sz w:val="18"/>
                <w:szCs w:val="18"/>
                <w:lang w:val="en-US"/>
              </w:rPr>
              <w:t>Trator Agrícola New Holland S100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0EB" w:rsidRPr="002740EB" w:rsidRDefault="002740EB" w:rsidP="004E5D7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740EB">
              <w:rPr>
                <w:rFonts w:ascii="Verdana" w:hAnsi="Verdana"/>
                <w:b/>
                <w:sz w:val="18"/>
                <w:szCs w:val="18"/>
              </w:rPr>
              <w:t>13.000,00</w:t>
            </w:r>
          </w:p>
        </w:tc>
      </w:tr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2740E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 xml:space="preserve">Ônibus Marcopolo/Volare Lotação, ano e modelo 1999, cor branca, a diesel 24 lugares. </w:t>
            </w:r>
            <w:r w:rsidRPr="002740EB">
              <w:rPr>
                <w:rFonts w:ascii="Verdana" w:hAnsi="Verdana" w:cs="Arial"/>
                <w:b/>
                <w:sz w:val="18"/>
                <w:szCs w:val="18"/>
              </w:rPr>
              <w:t>Débitos: R$ 1.267,65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JXA 5344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716039010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2740EB">
              <w:rPr>
                <w:rFonts w:ascii="Verdana" w:hAnsi="Verdana" w:cs="Arial"/>
                <w:sz w:val="18"/>
                <w:szCs w:val="18"/>
                <w:lang w:val="en-US"/>
              </w:rPr>
              <w:t>DOC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0EB" w:rsidRPr="002740EB" w:rsidRDefault="002740EB" w:rsidP="004E5D7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740EB">
              <w:rPr>
                <w:rFonts w:ascii="Verdana" w:hAnsi="Verdana"/>
                <w:b/>
                <w:sz w:val="18"/>
                <w:szCs w:val="18"/>
              </w:rPr>
              <w:t>5.000,00</w:t>
            </w:r>
          </w:p>
        </w:tc>
      </w:tr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2740E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 xml:space="preserve">Ônibus M. Benz/OF </w:t>
            </w:r>
            <w:proofErr w:type="gramStart"/>
            <w:r w:rsidRPr="002740EB">
              <w:rPr>
                <w:rFonts w:ascii="Verdana" w:hAnsi="Verdana" w:cs="Arial"/>
                <w:sz w:val="18"/>
                <w:szCs w:val="18"/>
              </w:rPr>
              <w:t>1315 ano</w:t>
            </w:r>
            <w:proofErr w:type="gramEnd"/>
            <w:r w:rsidRPr="002740EB">
              <w:rPr>
                <w:rFonts w:ascii="Verdana" w:hAnsi="Verdana" w:cs="Arial"/>
                <w:sz w:val="18"/>
                <w:szCs w:val="18"/>
              </w:rPr>
              <w:t xml:space="preserve"> e modelo 1989, cor verde, a diesel. </w:t>
            </w:r>
            <w:r w:rsidRPr="002740EB">
              <w:rPr>
                <w:rFonts w:ascii="Verdana" w:hAnsi="Verdana" w:cs="Arial"/>
                <w:b/>
                <w:bCs/>
                <w:sz w:val="18"/>
                <w:szCs w:val="18"/>
              </w:rPr>
              <w:t>Débitos R$ 1.436,50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BXE 1633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SUCATA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SUC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0EB" w:rsidRPr="002740EB" w:rsidRDefault="002740EB" w:rsidP="004E5D7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740EB">
              <w:rPr>
                <w:rFonts w:ascii="Verdana" w:hAnsi="Verdana"/>
                <w:b/>
                <w:sz w:val="18"/>
                <w:szCs w:val="18"/>
              </w:rPr>
              <w:t>3.500,00</w:t>
            </w:r>
          </w:p>
        </w:tc>
      </w:tr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2740E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 xml:space="preserve">Ônibus M. Benz/OF </w:t>
            </w:r>
            <w:proofErr w:type="gramStart"/>
            <w:r w:rsidRPr="002740EB">
              <w:rPr>
                <w:rFonts w:ascii="Verdana" w:hAnsi="Verdana" w:cs="Arial"/>
                <w:sz w:val="18"/>
                <w:szCs w:val="18"/>
              </w:rPr>
              <w:t>1313 ano</w:t>
            </w:r>
            <w:proofErr w:type="gramEnd"/>
            <w:r w:rsidRPr="002740EB">
              <w:rPr>
                <w:rFonts w:ascii="Verdana" w:hAnsi="Verdana" w:cs="Arial"/>
                <w:sz w:val="18"/>
                <w:szCs w:val="18"/>
              </w:rPr>
              <w:t xml:space="preserve"> e modelo 1981, cor branca, a diesel. </w:t>
            </w:r>
            <w:r w:rsidRPr="002740EB">
              <w:rPr>
                <w:rFonts w:ascii="Verdana" w:hAnsi="Verdana" w:cs="Arial"/>
                <w:b/>
                <w:bCs/>
                <w:sz w:val="18"/>
                <w:szCs w:val="18"/>
              </w:rPr>
              <w:t>Débitos R$ 1.267,65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NBJ 9174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SUCATA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SUC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0EB" w:rsidRPr="002740EB" w:rsidRDefault="002740EB" w:rsidP="004E5D7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740EB">
              <w:rPr>
                <w:rFonts w:ascii="Verdana" w:hAnsi="Verdana"/>
                <w:b/>
                <w:sz w:val="18"/>
                <w:szCs w:val="18"/>
              </w:rPr>
              <w:t>1.500,00</w:t>
            </w:r>
          </w:p>
        </w:tc>
      </w:tr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2740E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Uno Mille, ano e modelo 2002 cor cinza.</w:t>
            </w:r>
          </w:p>
          <w:p w:rsidR="002740EB" w:rsidRPr="002740EB" w:rsidRDefault="002740EB" w:rsidP="004E5D7D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2740EB">
              <w:rPr>
                <w:rFonts w:ascii="Verdana" w:hAnsi="Verdana" w:cs="Arial"/>
                <w:b/>
                <w:bCs/>
                <w:sz w:val="18"/>
                <w:szCs w:val="18"/>
              </w:rPr>
              <w:t>Débitos: R$ 1.044,15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NBR 8691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SUCATA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SUC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0EB" w:rsidRPr="002740EB" w:rsidRDefault="002740EB" w:rsidP="004E5D7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740EB">
              <w:rPr>
                <w:rFonts w:ascii="Verdana" w:hAnsi="Verdana"/>
                <w:b/>
                <w:sz w:val="18"/>
                <w:szCs w:val="18"/>
              </w:rPr>
              <w:t>200,00</w:t>
            </w:r>
          </w:p>
        </w:tc>
      </w:tr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2740E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 xml:space="preserve">Camioneta Toyota Bandeirantes BJ55LP BL3 ano e modelo 1998, cor branca, a diesel. </w:t>
            </w:r>
            <w:r w:rsidRPr="002740EB">
              <w:rPr>
                <w:rFonts w:ascii="Verdana" w:hAnsi="Verdana" w:cs="Arial"/>
                <w:b/>
                <w:bCs/>
                <w:sz w:val="18"/>
                <w:szCs w:val="18"/>
              </w:rPr>
              <w:t>Débitos: R$ 1.051,72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NBH 6059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711644551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DOC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0EB" w:rsidRPr="002740EB" w:rsidRDefault="002740EB" w:rsidP="004E5D7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740EB">
              <w:rPr>
                <w:rFonts w:ascii="Verdana" w:hAnsi="Verdana"/>
                <w:b/>
                <w:sz w:val="18"/>
                <w:szCs w:val="18"/>
              </w:rPr>
              <w:t>3.000,00</w:t>
            </w:r>
          </w:p>
        </w:tc>
      </w:tr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2740E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 xml:space="preserve">Ônibus M. Benz/OF </w:t>
            </w:r>
            <w:proofErr w:type="gramStart"/>
            <w:r w:rsidRPr="002740EB">
              <w:rPr>
                <w:rFonts w:ascii="Verdana" w:hAnsi="Verdana" w:cs="Arial"/>
                <w:sz w:val="18"/>
                <w:szCs w:val="18"/>
              </w:rPr>
              <w:t>1318 ano</w:t>
            </w:r>
            <w:proofErr w:type="gramEnd"/>
            <w:r w:rsidRPr="002740EB">
              <w:rPr>
                <w:rFonts w:ascii="Verdana" w:hAnsi="Verdana" w:cs="Arial"/>
                <w:sz w:val="18"/>
                <w:szCs w:val="18"/>
              </w:rPr>
              <w:t xml:space="preserve"> e modelo 1993/1994, cor branca, a diesel. </w:t>
            </w:r>
            <w:r w:rsidRPr="002740EB">
              <w:rPr>
                <w:rFonts w:ascii="Verdana" w:hAnsi="Verdana" w:cs="Arial"/>
                <w:b/>
                <w:bCs/>
                <w:sz w:val="18"/>
                <w:szCs w:val="18"/>
              </w:rPr>
              <w:t>Débitos R$ 1.267,65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BXA 0053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SUCATA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SUC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0EB" w:rsidRPr="002740EB" w:rsidRDefault="002740EB" w:rsidP="004E5D7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740EB">
              <w:rPr>
                <w:rFonts w:ascii="Verdana" w:hAnsi="Verdana"/>
                <w:b/>
                <w:sz w:val="18"/>
                <w:szCs w:val="18"/>
              </w:rPr>
              <w:t>1.500,00</w:t>
            </w:r>
          </w:p>
        </w:tc>
      </w:tr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2740E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 xml:space="preserve">Ônibus M. Benz/OF </w:t>
            </w:r>
            <w:proofErr w:type="gramStart"/>
            <w:r w:rsidRPr="002740EB">
              <w:rPr>
                <w:rFonts w:ascii="Verdana" w:hAnsi="Verdana" w:cs="Arial"/>
                <w:sz w:val="18"/>
                <w:szCs w:val="18"/>
              </w:rPr>
              <w:t>1318 ano</w:t>
            </w:r>
            <w:proofErr w:type="gramEnd"/>
            <w:r w:rsidRPr="002740EB">
              <w:rPr>
                <w:rFonts w:ascii="Verdana" w:hAnsi="Verdana" w:cs="Arial"/>
                <w:sz w:val="18"/>
                <w:szCs w:val="18"/>
              </w:rPr>
              <w:t xml:space="preserve"> e modelo 1993/1994, cor branca, a diesel. </w:t>
            </w:r>
            <w:r w:rsidRPr="002740EB">
              <w:rPr>
                <w:rFonts w:ascii="Verdana" w:hAnsi="Verdana" w:cs="Arial"/>
                <w:b/>
                <w:bCs/>
                <w:sz w:val="18"/>
                <w:szCs w:val="18"/>
              </w:rPr>
              <w:t>Débitos R$ 1.267,65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BXA0041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SUCATA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SUC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0EB" w:rsidRPr="002740EB" w:rsidRDefault="002740EB" w:rsidP="004E5D7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740EB">
              <w:rPr>
                <w:rFonts w:ascii="Verdana" w:hAnsi="Verdana"/>
                <w:b/>
                <w:sz w:val="18"/>
                <w:szCs w:val="18"/>
              </w:rPr>
              <w:t>2.000,00</w:t>
            </w:r>
          </w:p>
        </w:tc>
      </w:tr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2740E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8647" w:type="dxa"/>
            <w:gridSpan w:val="4"/>
            <w:shd w:val="clear" w:color="auto" w:fill="auto"/>
            <w:vAlign w:val="bottom"/>
          </w:tcPr>
          <w:p w:rsidR="002740EB" w:rsidRPr="002740EB" w:rsidRDefault="002740EB" w:rsidP="004E5D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2740EB" w:rsidRPr="002740EB" w:rsidRDefault="002740EB" w:rsidP="004E5D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Motoniveladora Caterpillar 120B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0EB" w:rsidRPr="002740EB" w:rsidRDefault="002740EB" w:rsidP="004E5D7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740EB">
              <w:rPr>
                <w:rFonts w:ascii="Verdana" w:hAnsi="Verdana"/>
                <w:b/>
                <w:sz w:val="18"/>
                <w:szCs w:val="18"/>
              </w:rPr>
              <w:t>20.000,00</w:t>
            </w:r>
          </w:p>
        </w:tc>
      </w:tr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2740E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Caminhão Basculante VW/</w:t>
            </w:r>
            <w:proofErr w:type="gramStart"/>
            <w:r w:rsidRPr="002740EB">
              <w:rPr>
                <w:rFonts w:ascii="Verdana" w:hAnsi="Verdana" w:cs="Arial"/>
                <w:sz w:val="18"/>
                <w:szCs w:val="18"/>
              </w:rPr>
              <w:t>13.190 ano</w:t>
            </w:r>
            <w:proofErr w:type="gramEnd"/>
            <w:r w:rsidRPr="002740EB">
              <w:rPr>
                <w:rFonts w:ascii="Verdana" w:hAnsi="Verdana" w:cs="Arial"/>
                <w:sz w:val="18"/>
                <w:szCs w:val="18"/>
              </w:rPr>
              <w:t xml:space="preserve"> e modelo 2002, cor branca, a diesel. </w:t>
            </w:r>
            <w:r w:rsidRPr="002740EB">
              <w:rPr>
                <w:rFonts w:ascii="Verdana" w:hAnsi="Verdana" w:cs="Arial"/>
                <w:b/>
                <w:bCs/>
                <w:sz w:val="18"/>
                <w:szCs w:val="18"/>
              </w:rPr>
              <w:t>Débitos R$ 724,47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NBR 8501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779227840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2740EB">
              <w:rPr>
                <w:rFonts w:ascii="Verdana" w:hAnsi="Verdana" w:cs="Arial"/>
                <w:sz w:val="18"/>
                <w:szCs w:val="18"/>
                <w:lang w:val="en-US"/>
              </w:rPr>
              <w:t>DOC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0EB" w:rsidRPr="002740EB" w:rsidRDefault="002740EB" w:rsidP="004E5D7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740EB">
              <w:rPr>
                <w:rFonts w:ascii="Verdana" w:hAnsi="Verdana"/>
                <w:b/>
                <w:sz w:val="18"/>
                <w:szCs w:val="18"/>
              </w:rPr>
              <w:t>12.000,00</w:t>
            </w:r>
          </w:p>
        </w:tc>
      </w:tr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2740E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 xml:space="preserve">Caminhão Basculante Ford/Cargo ano e modelo 2004, cor branca, a diesel. </w:t>
            </w:r>
            <w:r w:rsidRPr="002740EB">
              <w:rPr>
                <w:rFonts w:ascii="Verdana" w:hAnsi="Verdana" w:cs="Arial"/>
                <w:b/>
                <w:bCs/>
                <w:sz w:val="18"/>
                <w:szCs w:val="18"/>
              </w:rPr>
              <w:t>Débitos R$ 724,47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NBH 6051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850516404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DOC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0EB" w:rsidRPr="002740EB" w:rsidRDefault="002740EB" w:rsidP="004E5D7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740EB">
              <w:rPr>
                <w:rFonts w:ascii="Verdana" w:hAnsi="Verdana"/>
                <w:b/>
                <w:sz w:val="18"/>
                <w:szCs w:val="18"/>
              </w:rPr>
              <w:t>20.000,00</w:t>
            </w:r>
          </w:p>
        </w:tc>
      </w:tr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2740E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Motocicleta Honda/NXR 150 Bros KS ano e modelo 2008, cor vermelha, a gasolina. Débitos: R$ 1.370,58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NED 4280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118169823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2740EB">
              <w:rPr>
                <w:rFonts w:ascii="Verdana" w:hAnsi="Verdana" w:cs="Arial"/>
                <w:sz w:val="18"/>
                <w:szCs w:val="18"/>
                <w:lang w:val="en-US"/>
              </w:rPr>
              <w:t>DOC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0EB" w:rsidRPr="002740EB" w:rsidRDefault="002740EB" w:rsidP="004E5D7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740EB">
              <w:rPr>
                <w:rFonts w:ascii="Verdana" w:hAnsi="Verdana"/>
                <w:b/>
                <w:sz w:val="18"/>
                <w:szCs w:val="18"/>
              </w:rPr>
              <w:t>800,00</w:t>
            </w:r>
          </w:p>
        </w:tc>
      </w:tr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2740E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 xml:space="preserve">Motocicleta Honda/XLR </w:t>
            </w:r>
            <w:proofErr w:type="gramStart"/>
            <w:r w:rsidRPr="002740EB">
              <w:rPr>
                <w:rFonts w:ascii="Verdana" w:hAnsi="Verdana" w:cs="Arial"/>
                <w:sz w:val="18"/>
                <w:szCs w:val="18"/>
              </w:rPr>
              <w:t>125 ano</w:t>
            </w:r>
            <w:proofErr w:type="gramEnd"/>
            <w:r w:rsidRPr="002740EB">
              <w:rPr>
                <w:rFonts w:ascii="Verdana" w:hAnsi="Verdana" w:cs="Arial"/>
                <w:sz w:val="18"/>
                <w:szCs w:val="18"/>
              </w:rPr>
              <w:t xml:space="preserve"> e modelo 2001/2002 cor vermelha, a gasolina. </w:t>
            </w:r>
            <w:r w:rsidRPr="002740EB">
              <w:rPr>
                <w:rFonts w:ascii="Verdana" w:hAnsi="Verdana" w:cs="Arial"/>
                <w:b/>
                <w:bCs/>
                <w:sz w:val="18"/>
                <w:szCs w:val="18"/>
              </w:rPr>
              <w:t>Débitos: R$ 1.370,58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NCB 5770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771207727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2740EB">
              <w:rPr>
                <w:rFonts w:ascii="Verdana" w:hAnsi="Verdana" w:cs="Arial"/>
                <w:sz w:val="18"/>
                <w:szCs w:val="18"/>
                <w:lang w:val="en-US"/>
              </w:rPr>
              <w:t>DOC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0EB" w:rsidRPr="002740EB" w:rsidRDefault="002740EB" w:rsidP="004E5D7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740EB">
              <w:rPr>
                <w:rFonts w:ascii="Verdana" w:hAnsi="Verdana"/>
                <w:b/>
                <w:sz w:val="18"/>
                <w:szCs w:val="18"/>
              </w:rPr>
              <w:t>1.000,00</w:t>
            </w:r>
          </w:p>
        </w:tc>
      </w:tr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2740E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 xml:space="preserve">Ônibus M. Benz/OF </w:t>
            </w:r>
            <w:proofErr w:type="gramStart"/>
            <w:r w:rsidRPr="002740EB">
              <w:rPr>
                <w:rFonts w:ascii="Verdana" w:hAnsi="Verdana" w:cs="Arial"/>
                <w:sz w:val="18"/>
                <w:szCs w:val="18"/>
              </w:rPr>
              <w:t>1315 ano</w:t>
            </w:r>
            <w:proofErr w:type="gramEnd"/>
            <w:r w:rsidRPr="002740EB">
              <w:rPr>
                <w:rFonts w:ascii="Verdana" w:hAnsi="Verdana" w:cs="Arial"/>
                <w:sz w:val="18"/>
                <w:szCs w:val="18"/>
              </w:rPr>
              <w:t xml:space="preserve"> e modelo 1992, cor branca, a diesel. </w:t>
            </w:r>
            <w:r w:rsidRPr="002740EB">
              <w:rPr>
                <w:rFonts w:ascii="Verdana" w:hAnsi="Verdana" w:cs="Arial"/>
                <w:b/>
                <w:bCs/>
                <w:sz w:val="18"/>
                <w:szCs w:val="18"/>
              </w:rPr>
              <w:t>Débitos R$ 1.267,65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BWU 1065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604560559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2740EB">
              <w:rPr>
                <w:rFonts w:ascii="Verdana" w:hAnsi="Verdana" w:cs="Arial"/>
                <w:sz w:val="18"/>
                <w:szCs w:val="18"/>
                <w:lang w:val="en-US"/>
              </w:rPr>
              <w:t>DOC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0EB" w:rsidRPr="002740EB" w:rsidRDefault="002740EB" w:rsidP="004E5D7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740EB">
              <w:rPr>
                <w:rFonts w:ascii="Verdana" w:hAnsi="Verdana"/>
                <w:b/>
                <w:sz w:val="18"/>
                <w:szCs w:val="18"/>
              </w:rPr>
              <w:t>3.000,00</w:t>
            </w:r>
          </w:p>
        </w:tc>
      </w:tr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2740E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Fiat/Uno Mille Way Econ Flex, ano e modelo 2013, cor branca, a gasolina/álcool.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2740EB">
              <w:rPr>
                <w:rFonts w:ascii="Verdana" w:hAnsi="Verdana" w:cs="Arial"/>
                <w:b/>
                <w:bCs/>
                <w:sz w:val="18"/>
                <w:szCs w:val="18"/>
              </w:rPr>
              <w:t>Débitos: R$ 951,23 + R$ 681,03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NCE 1036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546422285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2740EB">
              <w:rPr>
                <w:rFonts w:ascii="Verdana" w:hAnsi="Verdana" w:cs="Arial"/>
                <w:sz w:val="18"/>
                <w:szCs w:val="18"/>
                <w:lang w:val="en-US"/>
              </w:rPr>
              <w:t>DOC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0EB" w:rsidRPr="002740EB" w:rsidRDefault="002740EB" w:rsidP="004E5D7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740EB">
              <w:rPr>
                <w:rFonts w:ascii="Verdana" w:hAnsi="Verdana"/>
                <w:b/>
                <w:sz w:val="18"/>
                <w:szCs w:val="18"/>
              </w:rPr>
              <w:t>5.000,00</w:t>
            </w:r>
          </w:p>
        </w:tc>
      </w:tr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2740E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 xml:space="preserve">VW/Gol 1.0 GIV Flex, ano e modelo 2008/2009 cor preto, a álcool/gasolina. </w:t>
            </w:r>
            <w:r w:rsidRPr="002740EB">
              <w:rPr>
                <w:rFonts w:ascii="Verdana" w:hAnsi="Verdana" w:cs="Arial"/>
                <w:b/>
                <w:bCs/>
                <w:sz w:val="18"/>
                <w:szCs w:val="18"/>
              </w:rPr>
              <w:t>Débitos: R$</w:t>
            </w:r>
            <w:proofErr w:type="gramStart"/>
            <w:r w:rsidRPr="002740E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</w:t>
            </w:r>
            <w:proofErr w:type="gramEnd"/>
            <w:r w:rsidRPr="002740EB">
              <w:rPr>
                <w:rFonts w:ascii="Verdana" w:hAnsi="Verdana" w:cs="Arial"/>
                <w:b/>
                <w:bCs/>
                <w:sz w:val="18"/>
                <w:szCs w:val="18"/>
              </w:rPr>
              <w:t>1.046,26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NDU 6610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118833502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2740EB">
              <w:rPr>
                <w:rFonts w:ascii="Verdana" w:hAnsi="Verdana" w:cs="Arial"/>
                <w:sz w:val="18"/>
                <w:szCs w:val="18"/>
                <w:lang w:val="en-US"/>
              </w:rPr>
              <w:t>DOC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0EB" w:rsidRPr="002740EB" w:rsidRDefault="002740EB" w:rsidP="004E5D7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740EB">
              <w:rPr>
                <w:rFonts w:ascii="Verdana" w:hAnsi="Verdana"/>
                <w:b/>
                <w:sz w:val="18"/>
                <w:szCs w:val="18"/>
              </w:rPr>
              <w:t>1.000,00</w:t>
            </w:r>
          </w:p>
        </w:tc>
      </w:tr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2740E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 xml:space="preserve">Fiat Doblo ELX 1.8 Flex, ano e modelo 2007 cor prata, a álcool e gasolina. </w:t>
            </w:r>
            <w:r w:rsidRPr="002740EB">
              <w:rPr>
                <w:rFonts w:ascii="Verdana" w:hAnsi="Verdana" w:cs="Arial"/>
                <w:b/>
                <w:bCs/>
                <w:sz w:val="18"/>
                <w:szCs w:val="18"/>
              </w:rPr>
              <w:t>Débitos: R$</w:t>
            </w:r>
            <w:proofErr w:type="gramStart"/>
            <w:r w:rsidRPr="002740EB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 </w:t>
            </w:r>
            <w:proofErr w:type="gramEnd"/>
            <w:r w:rsidRPr="002740EB">
              <w:rPr>
                <w:rFonts w:ascii="Verdana" w:hAnsi="Verdana" w:cs="Arial"/>
                <w:b/>
                <w:bCs/>
                <w:sz w:val="18"/>
                <w:szCs w:val="18"/>
              </w:rPr>
              <w:t>1.111,99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NDB 9062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917647831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2740EB">
              <w:rPr>
                <w:rFonts w:ascii="Verdana" w:hAnsi="Verdana" w:cs="Arial"/>
                <w:sz w:val="18"/>
                <w:szCs w:val="18"/>
                <w:lang w:val="en-US"/>
              </w:rPr>
              <w:t>DOC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0EB" w:rsidRPr="002740EB" w:rsidRDefault="002740EB" w:rsidP="004E5D7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740EB">
              <w:rPr>
                <w:rFonts w:ascii="Verdana" w:hAnsi="Verdana"/>
                <w:b/>
                <w:sz w:val="18"/>
                <w:szCs w:val="18"/>
              </w:rPr>
              <w:t>2.000,00</w:t>
            </w:r>
          </w:p>
        </w:tc>
      </w:tr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2740E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Caminhonete aberta/</w:t>
            </w:r>
            <w:proofErr w:type="gramStart"/>
            <w:r w:rsidRPr="002740EB">
              <w:rPr>
                <w:rFonts w:ascii="Verdana" w:hAnsi="Verdana" w:cs="Arial"/>
                <w:sz w:val="18"/>
                <w:szCs w:val="18"/>
              </w:rPr>
              <w:t>cabine dupla</w:t>
            </w:r>
            <w:proofErr w:type="gramEnd"/>
            <w:r w:rsidRPr="002740EB">
              <w:rPr>
                <w:rFonts w:ascii="Verdana" w:hAnsi="Verdana" w:cs="Arial"/>
                <w:sz w:val="18"/>
                <w:szCs w:val="18"/>
              </w:rPr>
              <w:t xml:space="preserve"> MMC/L200 4x4, ano e modelo 2003/2004, cor prata a diesel. </w:t>
            </w:r>
            <w:r w:rsidRPr="002740EB">
              <w:rPr>
                <w:rFonts w:ascii="Verdana" w:hAnsi="Verdana" w:cs="Arial"/>
                <w:b/>
                <w:bCs/>
                <w:sz w:val="18"/>
                <w:szCs w:val="18"/>
              </w:rPr>
              <w:t>Débitos: R$ 1.051,72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NCB 5769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813331358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2740EB">
              <w:rPr>
                <w:rFonts w:ascii="Verdana" w:hAnsi="Verdana" w:cs="Arial"/>
                <w:sz w:val="18"/>
                <w:szCs w:val="18"/>
                <w:lang w:val="en-US"/>
              </w:rPr>
              <w:t>DOC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0EB" w:rsidRPr="002740EB" w:rsidRDefault="002740EB" w:rsidP="004E5D7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740EB">
              <w:rPr>
                <w:rFonts w:ascii="Verdana" w:hAnsi="Verdana"/>
                <w:b/>
                <w:sz w:val="18"/>
                <w:szCs w:val="18"/>
              </w:rPr>
              <w:t>5.000,00</w:t>
            </w:r>
          </w:p>
        </w:tc>
      </w:tr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2740E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8647" w:type="dxa"/>
            <w:gridSpan w:val="4"/>
            <w:shd w:val="clear" w:color="auto" w:fill="auto"/>
            <w:vAlign w:val="bottom"/>
          </w:tcPr>
          <w:p w:rsidR="002740EB" w:rsidRPr="002740EB" w:rsidRDefault="002740EB" w:rsidP="004E5D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Fogão Industrial, forno industrial – SUCATA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0EB" w:rsidRPr="002740EB" w:rsidRDefault="002740EB" w:rsidP="004E5D7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740EB">
              <w:rPr>
                <w:rFonts w:ascii="Verdana" w:hAnsi="Verdana"/>
                <w:b/>
                <w:sz w:val="18"/>
                <w:szCs w:val="18"/>
              </w:rPr>
              <w:t>100,00</w:t>
            </w:r>
          </w:p>
        </w:tc>
      </w:tr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2740E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8647" w:type="dxa"/>
            <w:gridSpan w:val="4"/>
            <w:shd w:val="clear" w:color="auto" w:fill="auto"/>
            <w:vAlign w:val="bottom"/>
          </w:tcPr>
          <w:p w:rsidR="002740EB" w:rsidRPr="002740EB" w:rsidRDefault="002740EB" w:rsidP="004E5D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Computadores, Tv’s, telefones, desfibriladores, nobreaks – SUCATA DE INFORMATICA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0EB" w:rsidRPr="002740EB" w:rsidRDefault="002740EB" w:rsidP="004E5D7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740EB">
              <w:rPr>
                <w:rFonts w:ascii="Verdana" w:hAnsi="Verdana"/>
                <w:b/>
                <w:sz w:val="18"/>
                <w:szCs w:val="18"/>
              </w:rPr>
              <w:t>500,00</w:t>
            </w:r>
          </w:p>
        </w:tc>
      </w:tr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2740E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8647" w:type="dxa"/>
            <w:gridSpan w:val="4"/>
            <w:shd w:val="clear" w:color="auto" w:fill="auto"/>
            <w:vAlign w:val="bottom"/>
          </w:tcPr>
          <w:p w:rsidR="002740EB" w:rsidRPr="002740EB" w:rsidRDefault="002740EB" w:rsidP="004E5D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Centrais de ar, ventiladores, ar condicionados, maquina de lavar, geladeiras, bebedouros – SUCATA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0EB" w:rsidRPr="002740EB" w:rsidRDefault="002740EB" w:rsidP="004E5D7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740EB">
              <w:rPr>
                <w:rFonts w:ascii="Verdana" w:hAnsi="Verdana"/>
                <w:b/>
                <w:sz w:val="18"/>
                <w:szCs w:val="18"/>
              </w:rPr>
              <w:t>1.000,00</w:t>
            </w:r>
          </w:p>
        </w:tc>
      </w:tr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2740E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8647" w:type="dxa"/>
            <w:gridSpan w:val="4"/>
            <w:shd w:val="clear" w:color="auto" w:fill="auto"/>
            <w:vAlign w:val="bottom"/>
          </w:tcPr>
          <w:p w:rsidR="002740EB" w:rsidRPr="002740EB" w:rsidRDefault="002740EB" w:rsidP="004E5D7D">
            <w:pPr>
              <w:jc w:val="both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02 (duas) Cadeiras Odontológicas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0EB" w:rsidRPr="002740EB" w:rsidRDefault="002740EB" w:rsidP="004E5D7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740EB">
              <w:rPr>
                <w:rFonts w:ascii="Verdana" w:hAnsi="Verdana"/>
                <w:b/>
                <w:sz w:val="18"/>
                <w:szCs w:val="18"/>
              </w:rPr>
              <w:t>300,00</w:t>
            </w:r>
          </w:p>
        </w:tc>
      </w:tr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2740E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 xml:space="preserve">Motocicleta Honda/NXR 150 Bros KS ano e modelo 2006/2007, cor branca, a gasolina. </w:t>
            </w:r>
            <w:r w:rsidRPr="002740EB">
              <w:rPr>
                <w:rFonts w:ascii="Verdana" w:hAnsi="Verdana" w:cs="Arial"/>
                <w:b/>
                <w:bCs/>
                <w:sz w:val="18"/>
                <w:szCs w:val="18"/>
              </w:rPr>
              <w:t>Débitos: R$ 1.239,82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NDC 7548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909674477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2740EB">
              <w:rPr>
                <w:rFonts w:ascii="Verdana" w:hAnsi="Verdana" w:cs="Arial"/>
                <w:sz w:val="18"/>
                <w:szCs w:val="18"/>
                <w:lang w:val="en-US"/>
              </w:rPr>
              <w:t>DOC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0EB" w:rsidRPr="002740EB" w:rsidRDefault="002740EB" w:rsidP="004E5D7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740EB">
              <w:rPr>
                <w:rFonts w:ascii="Verdana" w:hAnsi="Verdana"/>
                <w:b/>
                <w:sz w:val="18"/>
                <w:szCs w:val="18"/>
              </w:rPr>
              <w:t>1.000,00</w:t>
            </w:r>
          </w:p>
        </w:tc>
      </w:tr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2740E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 xml:space="preserve">Motocicleta Honda/XLR </w:t>
            </w:r>
            <w:proofErr w:type="gramStart"/>
            <w:r w:rsidRPr="002740EB">
              <w:rPr>
                <w:rFonts w:ascii="Verdana" w:hAnsi="Verdana" w:cs="Arial"/>
                <w:sz w:val="18"/>
                <w:szCs w:val="18"/>
              </w:rPr>
              <w:t>125 ano</w:t>
            </w:r>
            <w:proofErr w:type="gramEnd"/>
            <w:r w:rsidRPr="002740EB">
              <w:rPr>
                <w:rFonts w:ascii="Verdana" w:hAnsi="Verdana" w:cs="Arial"/>
                <w:sz w:val="18"/>
                <w:szCs w:val="18"/>
              </w:rPr>
              <w:t xml:space="preserve"> e modelo 1999/2000 cor azul, a gasolina. </w:t>
            </w:r>
            <w:r w:rsidRPr="002740EB">
              <w:rPr>
                <w:rFonts w:ascii="Verdana" w:hAnsi="Verdana" w:cs="Arial"/>
                <w:b/>
                <w:bCs/>
                <w:sz w:val="18"/>
                <w:szCs w:val="18"/>
              </w:rPr>
              <w:t>Débitos: R$ 1.370,58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NBR 8540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732456541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2740EB">
              <w:rPr>
                <w:rFonts w:ascii="Verdana" w:hAnsi="Verdana" w:cs="Arial"/>
                <w:sz w:val="18"/>
                <w:szCs w:val="18"/>
                <w:lang w:val="en-US"/>
              </w:rPr>
              <w:t>DOC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0EB" w:rsidRPr="002740EB" w:rsidRDefault="002740EB" w:rsidP="004E5D7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740EB">
              <w:rPr>
                <w:rFonts w:ascii="Verdana" w:hAnsi="Verdana"/>
                <w:b/>
                <w:sz w:val="18"/>
                <w:szCs w:val="18"/>
              </w:rPr>
              <w:t>500,00</w:t>
            </w:r>
          </w:p>
        </w:tc>
      </w:tr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2740E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 xml:space="preserve">Motocicleta Honda/XLR </w:t>
            </w:r>
            <w:proofErr w:type="gramStart"/>
            <w:r w:rsidRPr="002740EB">
              <w:rPr>
                <w:rFonts w:ascii="Verdana" w:hAnsi="Verdana" w:cs="Arial"/>
                <w:sz w:val="18"/>
                <w:szCs w:val="18"/>
              </w:rPr>
              <w:t>125 ano</w:t>
            </w:r>
            <w:proofErr w:type="gramEnd"/>
            <w:r w:rsidRPr="002740EB">
              <w:rPr>
                <w:rFonts w:ascii="Verdana" w:hAnsi="Verdana" w:cs="Arial"/>
                <w:sz w:val="18"/>
                <w:szCs w:val="18"/>
              </w:rPr>
              <w:t xml:space="preserve"> e modelo 2000 cor preta, a gasolina. </w:t>
            </w:r>
            <w:r w:rsidRPr="002740EB">
              <w:rPr>
                <w:rFonts w:ascii="Verdana" w:hAnsi="Verdana" w:cs="Arial"/>
                <w:b/>
                <w:bCs/>
                <w:sz w:val="18"/>
                <w:szCs w:val="18"/>
              </w:rPr>
              <w:t>Débitos: R$ 1.239,82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NBT 8834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738479640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2740EB">
              <w:rPr>
                <w:rFonts w:ascii="Verdana" w:hAnsi="Verdana" w:cs="Arial"/>
                <w:sz w:val="18"/>
                <w:szCs w:val="18"/>
                <w:lang w:val="en-US"/>
              </w:rPr>
              <w:t>DOC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0EB" w:rsidRPr="002740EB" w:rsidRDefault="002740EB" w:rsidP="004E5D7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740EB">
              <w:rPr>
                <w:rFonts w:ascii="Verdana" w:hAnsi="Verdana"/>
                <w:b/>
                <w:sz w:val="18"/>
                <w:szCs w:val="18"/>
              </w:rPr>
              <w:t>1.000,00</w:t>
            </w:r>
          </w:p>
        </w:tc>
      </w:tr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2740E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 xml:space="preserve">Motocicleta Honda/XLR </w:t>
            </w:r>
            <w:proofErr w:type="gramStart"/>
            <w:r w:rsidRPr="002740EB">
              <w:rPr>
                <w:rFonts w:ascii="Verdana" w:hAnsi="Verdana" w:cs="Arial"/>
                <w:sz w:val="18"/>
                <w:szCs w:val="18"/>
              </w:rPr>
              <w:t>125 ano</w:t>
            </w:r>
            <w:proofErr w:type="gramEnd"/>
            <w:r w:rsidRPr="002740EB">
              <w:rPr>
                <w:rFonts w:ascii="Verdana" w:hAnsi="Verdana" w:cs="Arial"/>
                <w:sz w:val="18"/>
                <w:szCs w:val="18"/>
              </w:rPr>
              <w:t xml:space="preserve"> e modelo 2001 cor preta, a gasolina. </w:t>
            </w:r>
            <w:r w:rsidRPr="002740EB">
              <w:rPr>
                <w:rFonts w:ascii="Verdana" w:hAnsi="Verdana" w:cs="Arial"/>
                <w:b/>
                <w:bCs/>
                <w:sz w:val="18"/>
                <w:szCs w:val="18"/>
              </w:rPr>
              <w:t>Débitos: R$ 1.438,03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NCB 5768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767122534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2740EB">
              <w:rPr>
                <w:rFonts w:ascii="Verdana" w:hAnsi="Verdana" w:cs="Arial"/>
                <w:sz w:val="18"/>
                <w:szCs w:val="18"/>
                <w:lang w:val="en-US"/>
              </w:rPr>
              <w:t>DOC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0EB" w:rsidRPr="002740EB" w:rsidRDefault="002740EB" w:rsidP="004E5D7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740EB">
              <w:rPr>
                <w:rFonts w:ascii="Verdana" w:hAnsi="Verdana"/>
                <w:b/>
                <w:sz w:val="18"/>
                <w:szCs w:val="18"/>
              </w:rPr>
              <w:t>700,00</w:t>
            </w:r>
          </w:p>
        </w:tc>
      </w:tr>
      <w:tr w:rsidR="002740EB" w:rsidRPr="002740EB" w:rsidTr="002740EB">
        <w:tc>
          <w:tcPr>
            <w:tcW w:w="709" w:type="dxa"/>
            <w:shd w:val="clear" w:color="auto" w:fill="auto"/>
            <w:vAlign w:val="bottom"/>
          </w:tcPr>
          <w:p w:rsidR="002740EB" w:rsidRPr="002740EB" w:rsidRDefault="002740EB" w:rsidP="002740EB">
            <w:pPr>
              <w:numPr>
                <w:ilvl w:val="0"/>
                <w:numId w:val="7"/>
              </w:numPr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Caminhonete aberta/</w:t>
            </w:r>
            <w:proofErr w:type="gramStart"/>
            <w:r w:rsidRPr="002740EB">
              <w:rPr>
                <w:rFonts w:ascii="Verdana" w:hAnsi="Verdana" w:cs="Arial"/>
                <w:sz w:val="18"/>
                <w:szCs w:val="18"/>
              </w:rPr>
              <w:t>cabine dupla</w:t>
            </w:r>
            <w:proofErr w:type="gramEnd"/>
            <w:r w:rsidRPr="002740EB">
              <w:rPr>
                <w:rFonts w:ascii="Verdana" w:hAnsi="Verdana" w:cs="Arial"/>
                <w:sz w:val="18"/>
                <w:szCs w:val="18"/>
              </w:rPr>
              <w:t xml:space="preserve"> Chevrolet/S10 LT DD4A ano e modelo 2013/2014, cor branca, a diesel. </w:t>
            </w:r>
          </w:p>
          <w:p w:rsidR="002740EB" w:rsidRPr="002740EB" w:rsidRDefault="002740EB" w:rsidP="004E5D7D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b/>
                <w:bCs/>
                <w:sz w:val="18"/>
                <w:szCs w:val="18"/>
              </w:rPr>
              <w:t>Débitos: R$ 1.246,58 +</w:t>
            </w:r>
            <w:r w:rsidRPr="002740E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2740EB">
              <w:rPr>
                <w:rFonts w:ascii="Verdana" w:hAnsi="Verdana" w:cs="Arial"/>
                <w:b/>
                <w:bCs/>
                <w:sz w:val="18"/>
                <w:szCs w:val="18"/>
              </w:rPr>
              <w:t>85,13 MULTA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NCC 6314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2740EB">
              <w:rPr>
                <w:rFonts w:ascii="Verdana" w:hAnsi="Verdana" w:cs="Arial"/>
                <w:sz w:val="18"/>
                <w:szCs w:val="18"/>
              </w:rPr>
              <w:t>999816420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2740EB" w:rsidRPr="002740EB" w:rsidRDefault="002740EB" w:rsidP="004E5D7D">
            <w:pPr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2740EB">
              <w:rPr>
                <w:rFonts w:ascii="Verdana" w:hAnsi="Verdana" w:cs="Arial"/>
                <w:sz w:val="18"/>
                <w:szCs w:val="18"/>
                <w:lang w:val="en-US"/>
              </w:rPr>
              <w:t>DOC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40EB" w:rsidRPr="002740EB" w:rsidRDefault="002740EB" w:rsidP="004E5D7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740EB">
              <w:rPr>
                <w:rFonts w:ascii="Verdana" w:hAnsi="Verdana"/>
                <w:b/>
                <w:sz w:val="18"/>
                <w:szCs w:val="18"/>
              </w:rPr>
              <w:t>28.000,00</w:t>
            </w:r>
          </w:p>
        </w:tc>
      </w:tr>
    </w:tbl>
    <w:p w:rsidR="00E4086F" w:rsidRPr="002740EB" w:rsidRDefault="00E4086F">
      <w:pPr>
        <w:rPr>
          <w:rFonts w:ascii="Verdana" w:hAnsi="Verdana" w:cs="Arial"/>
          <w:sz w:val="18"/>
          <w:szCs w:val="18"/>
        </w:rPr>
      </w:pPr>
    </w:p>
    <w:p w:rsidR="003916BC" w:rsidRPr="002740EB" w:rsidRDefault="00A15EB5" w:rsidP="003916BC">
      <w:pPr>
        <w:jc w:val="both"/>
        <w:rPr>
          <w:rFonts w:ascii="Verdana" w:hAnsi="Verdana" w:cs="Arial"/>
          <w:sz w:val="18"/>
          <w:szCs w:val="18"/>
        </w:rPr>
      </w:pPr>
      <w:hyperlink r:id="rId8" w:history="1">
        <w:r w:rsidR="003916BC" w:rsidRPr="002740EB">
          <w:rPr>
            <w:rStyle w:val="Hyperlink"/>
            <w:rFonts w:ascii="Verdana" w:hAnsi="Verdana" w:cs="Arial"/>
            <w:color w:val="auto"/>
            <w:sz w:val="18"/>
            <w:szCs w:val="18"/>
            <w:bdr w:val="none" w:sz="0" w:space="0" w:color="auto" w:frame="1"/>
            <w:shd w:val="clear" w:color="auto" w:fill="FFFFFF"/>
          </w:rPr>
          <w:t>Artigo 695 da Lei nº 5.869 de 11 de Janeiro de 1973</w:t>
        </w:r>
      </w:hyperlink>
    </w:p>
    <w:p w:rsidR="003916BC" w:rsidRPr="002740EB" w:rsidRDefault="003916BC" w:rsidP="003916BC">
      <w:pPr>
        <w:pStyle w:val="Ttulo1"/>
        <w:spacing w:before="0"/>
        <w:ind w:left="3540"/>
        <w:jc w:val="both"/>
        <w:rPr>
          <w:rFonts w:ascii="Verdana" w:hAnsi="Verdana" w:cs="Arial"/>
          <w:i/>
          <w:color w:val="auto"/>
          <w:sz w:val="18"/>
          <w:szCs w:val="18"/>
          <w:u w:val="single"/>
        </w:rPr>
      </w:pPr>
    </w:p>
    <w:p w:rsidR="003916BC" w:rsidRPr="002740EB" w:rsidRDefault="003916BC" w:rsidP="003916BC">
      <w:pPr>
        <w:pStyle w:val="Ttulo1"/>
        <w:spacing w:before="0"/>
        <w:ind w:left="3540"/>
        <w:jc w:val="both"/>
        <w:rPr>
          <w:rFonts w:ascii="Verdana" w:hAnsi="Verdana" w:cs="Arial"/>
          <w:color w:val="auto"/>
          <w:sz w:val="18"/>
          <w:szCs w:val="18"/>
        </w:rPr>
      </w:pPr>
      <w:r w:rsidRPr="002740EB">
        <w:rPr>
          <w:rFonts w:ascii="Verdana" w:hAnsi="Verdana" w:cs="Arial"/>
          <w:i/>
          <w:color w:val="auto"/>
          <w:sz w:val="18"/>
          <w:szCs w:val="18"/>
          <w:u w:val="single"/>
        </w:rPr>
        <w:t xml:space="preserve">Art. 695. Se o arrematante ou o seu fiador não pagar dentro de 03 (três) dias o preço, o juiz impor-lhe-á, em favor do </w:t>
      </w:r>
      <w:r w:rsidR="006264B2" w:rsidRPr="002740EB">
        <w:rPr>
          <w:rFonts w:ascii="Verdana" w:hAnsi="Verdana" w:cs="Arial"/>
          <w:i/>
          <w:color w:val="auto"/>
          <w:sz w:val="18"/>
          <w:szCs w:val="18"/>
          <w:u w:val="single"/>
        </w:rPr>
        <w:t>exequente</w:t>
      </w:r>
      <w:r w:rsidRPr="002740EB">
        <w:rPr>
          <w:rFonts w:ascii="Verdana" w:hAnsi="Verdana" w:cs="Arial"/>
          <w:i/>
          <w:color w:val="auto"/>
          <w:sz w:val="18"/>
          <w:szCs w:val="18"/>
          <w:u w:val="single"/>
        </w:rPr>
        <w:t>, a multa de 20% (vinte por cento) calculada sobre o lanço final.</w:t>
      </w:r>
    </w:p>
    <w:p w:rsidR="00436E76" w:rsidRPr="002740EB" w:rsidRDefault="00436E76" w:rsidP="003916BC">
      <w:pPr>
        <w:rPr>
          <w:rFonts w:ascii="Verdana" w:hAnsi="Verdana"/>
          <w:sz w:val="18"/>
          <w:szCs w:val="18"/>
        </w:rPr>
      </w:pPr>
    </w:p>
    <w:p w:rsidR="003916BC" w:rsidRPr="002740EB" w:rsidRDefault="003916BC" w:rsidP="003916BC">
      <w:pPr>
        <w:pStyle w:val="Standard"/>
        <w:jc w:val="both"/>
        <w:rPr>
          <w:rFonts w:ascii="Verdana" w:hAnsi="Verdana" w:cs="Times New Roman"/>
          <w:b/>
          <w:sz w:val="18"/>
          <w:szCs w:val="18"/>
        </w:rPr>
      </w:pPr>
      <w:r w:rsidRPr="002740EB">
        <w:rPr>
          <w:rFonts w:ascii="Verdana" w:hAnsi="Verdana" w:cs="Times New Roman"/>
          <w:b/>
          <w:sz w:val="18"/>
          <w:szCs w:val="18"/>
        </w:rPr>
        <w:t>INFORMAÇÕES:</w:t>
      </w:r>
    </w:p>
    <w:p w:rsidR="00E4086F" w:rsidRPr="002740EB" w:rsidRDefault="00E4086F" w:rsidP="00E4086F">
      <w:pPr>
        <w:pStyle w:val="Standard"/>
        <w:jc w:val="both"/>
        <w:rPr>
          <w:rFonts w:ascii="Verdana" w:hAnsi="Verdana" w:cs="Times New Roman"/>
          <w:sz w:val="18"/>
          <w:szCs w:val="18"/>
        </w:rPr>
      </w:pPr>
      <w:r w:rsidRPr="002740EB">
        <w:rPr>
          <w:rFonts w:ascii="Verdana" w:hAnsi="Verdana" w:cs="Times New Roman"/>
          <w:b/>
          <w:sz w:val="18"/>
          <w:szCs w:val="18"/>
        </w:rPr>
        <w:t>Prefeitura Municipal de P</w:t>
      </w:r>
      <w:r w:rsidR="00436E76" w:rsidRPr="002740EB">
        <w:rPr>
          <w:rFonts w:ascii="Verdana" w:hAnsi="Verdana" w:cs="Times New Roman"/>
          <w:b/>
          <w:sz w:val="18"/>
          <w:szCs w:val="18"/>
        </w:rPr>
        <w:t xml:space="preserve">arecis </w:t>
      </w:r>
      <w:r w:rsidRPr="002740EB">
        <w:rPr>
          <w:rFonts w:ascii="Verdana" w:hAnsi="Verdana" w:cs="Times New Roman"/>
          <w:sz w:val="18"/>
          <w:szCs w:val="18"/>
        </w:rPr>
        <w:t xml:space="preserve">– </w:t>
      </w:r>
      <w:r w:rsidR="00436E76" w:rsidRPr="002740EB">
        <w:rPr>
          <w:rFonts w:ascii="Verdana" w:hAnsi="Verdana" w:cs="Times New Roman"/>
          <w:sz w:val="18"/>
          <w:szCs w:val="18"/>
        </w:rPr>
        <w:t xml:space="preserve">RO, </w:t>
      </w:r>
      <w:r w:rsidRPr="002740EB">
        <w:rPr>
          <w:rFonts w:ascii="Verdana" w:hAnsi="Verdana" w:cs="Times New Roman"/>
          <w:sz w:val="18"/>
          <w:szCs w:val="18"/>
        </w:rPr>
        <w:t xml:space="preserve">representadas por seus credenciados, e na forma de fiscais do certame, através do telefone (69) </w:t>
      </w:r>
      <w:r w:rsidR="00436E76" w:rsidRPr="002740EB">
        <w:rPr>
          <w:rFonts w:ascii="Verdana" w:hAnsi="Verdana" w:cs="Arial"/>
          <w:sz w:val="18"/>
          <w:szCs w:val="18"/>
        </w:rPr>
        <w:t>3447</w:t>
      </w:r>
      <w:r w:rsidR="003A2154">
        <w:rPr>
          <w:rFonts w:ascii="Verdana" w:hAnsi="Verdana" w:cs="Arial"/>
          <w:sz w:val="18"/>
          <w:szCs w:val="18"/>
        </w:rPr>
        <w:t>-</w:t>
      </w:r>
      <w:r w:rsidR="00436E76" w:rsidRPr="002740EB">
        <w:rPr>
          <w:rFonts w:ascii="Verdana" w:hAnsi="Verdana" w:cs="Arial"/>
          <w:sz w:val="18"/>
          <w:szCs w:val="18"/>
        </w:rPr>
        <w:t>1051 (S</w:t>
      </w:r>
      <w:r w:rsidR="002740EB">
        <w:rPr>
          <w:rFonts w:ascii="Verdana" w:hAnsi="Verdana" w:cs="Arial"/>
          <w:sz w:val="18"/>
          <w:szCs w:val="18"/>
        </w:rPr>
        <w:t>enho</w:t>
      </w:r>
      <w:r w:rsidR="00436E76" w:rsidRPr="002740EB">
        <w:rPr>
          <w:rFonts w:ascii="Verdana" w:hAnsi="Verdana" w:cs="Arial"/>
          <w:sz w:val="18"/>
          <w:szCs w:val="18"/>
        </w:rPr>
        <w:t>r Lutero e S</w:t>
      </w:r>
      <w:r w:rsidR="002740EB">
        <w:rPr>
          <w:rFonts w:ascii="Verdana" w:hAnsi="Verdana" w:cs="Arial"/>
          <w:sz w:val="18"/>
          <w:szCs w:val="18"/>
        </w:rPr>
        <w:t>enho</w:t>
      </w:r>
      <w:r w:rsidR="00436E76" w:rsidRPr="002740EB">
        <w:rPr>
          <w:rFonts w:ascii="Verdana" w:hAnsi="Verdana" w:cs="Arial"/>
          <w:sz w:val="18"/>
          <w:szCs w:val="18"/>
        </w:rPr>
        <w:t>r Reginaldo).</w:t>
      </w:r>
      <w:r w:rsidR="00436E76" w:rsidRPr="002740EB">
        <w:rPr>
          <w:rFonts w:ascii="Verdana" w:hAnsi="Verdana" w:cs="Times New Roman"/>
          <w:sz w:val="18"/>
          <w:szCs w:val="18"/>
        </w:rPr>
        <w:t xml:space="preserve"> </w:t>
      </w:r>
    </w:p>
    <w:p w:rsidR="00E4086F" w:rsidRPr="002740EB" w:rsidRDefault="00E4086F" w:rsidP="00E4086F">
      <w:pPr>
        <w:pStyle w:val="Standard"/>
        <w:jc w:val="both"/>
        <w:rPr>
          <w:rFonts w:ascii="Verdana" w:hAnsi="Verdana" w:cs="Times New Roman"/>
          <w:sz w:val="18"/>
          <w:szCs w:val="18"/>
        </w:rPr>
      </w:pPr>
      <w:r w:rsidRPr="002740EB">
        <w:rPr>
          <w:rFonts w:ascii="Verdana" w:hAnsi="Verdana" w:cs="Times New Roman"/>
          <w:b/>
          <w:sz w:val="18"/>
          <w:szCs w:val="18"/>
        </w:rPr>
        <w:t>MA LEILÕES</w:t>
      </w:r>
      <w:r w:rsidRPr="002740EB">
        <w:rPr>
          <w:rFonts w:ascii="Verdana" w:hAnsi="Verdana" w:cs="Times New Roman"/>
          <w:sz w:val="18"/>
          <w:szCs w:val="18"/>
        </w:rPr>
        <w:t xml:space="preserve"> – através do Leiloeiro Sr. Marcus Allain, através dos contatos (69) 99229-6465/98464-9997 ou Whatsapp (69)99229-6465 – Email: </w:t>
      </w:r>
      <w:hyperlink r:id="rId9" w:history="1">
        <w:r w:rsidRPr="002740EB">
          <w:rPr>
            <w:rStyle w:val="Hyperlink"/>
            <w:rFonts w:ascii="Verdana" w:hAnsi="Verdana" w:cs="Times New Roman"/>
            <w:i/>
            <w:sz w:val="18"/>
            <w:szCs w:val="18"/>
          </w:rPr>
          <w:t>maleiloes@hotmail.com</w:t>
        </w:r>
      </w:hyperlink>
      <w:r w:rsidRPr="002740EB">
        <w:rPr>
          <w:rFonts w:ascii="Verdana" w:hAnsi="Verdana" w:cs="Times New Roman"/>
          <w:sz w:val="18"/>
          <w:szCs w:val="18"/>
        </w:rPr>
        <w:t xml:space="preserve"> ou no seu escritório sito a Rua Petrópolis, 3181- Novo Horizonte – PVH – RO.</w:t>
      </w:r>
    </w:p>
    <w:p w:rsidR="003916BC" w:rsidRPr="002740EB" w:rsidRDefault="00436E76" w:rsidP="003916BC">
      <w:pPr>
        <w:pStyle w:val="Standard"/>
        <w:jc w:val="right"/>
        <w:rPr>
          <w:rFonts w:ascii="Verdana" w:hAnsi="Verdana" w:cs="Times New Roman"/>
          <w:sz w:val="18"/>
          <w:szCs w:val="18"/>
        </w:rPr>
      </w:pPr>
      <w:r w:rsidRPr="002740EB">
        <w:rPr>
          <w:rFonts w:ascii="Verdana" w:hAnsi="Verdana" w:cs="Times New Roman"/>
          <w:sz w:val="18"/>
          <w:szCs w:val="18"/>
        </w:rPr>
        <w:t>Parecis</w:t>
      </w:r>
      <w:r w:rsidR="0019254A" w:rsidRPr="002740EB">
        <w:rPr>
          <w:rFonts w:ascii="Verdana" w:hAnsi="Verdana" w:cs="Times New Roman"/>
          <w:sz w:val="18"/>
          <w:szCs w:val="18"/>
        </w:rPr>
        <w:t xml:space="preserve">, </w:t>
      </w:r>
      <w:r w:rsidR="00A27E00" w:rsidRPr="002740EB">
        <w:rPr>
          <w:rFonts w:ascii="Verdana" w:hAnsi="Verdana" w:cs="Times New Roman"/>
          <w:sz w:val="18"/>
          <w:szCs w:val="18"/>
        </w:rPr>
        <w:t>2</w:t>
      </w:r>
      <w:r w:rsidR="007B2EE5">
        <w:rPr>
          <w:rFonts w:ascii="Verdana" w:hAnsi="Verdana" w:cs="Times New Roman"/>
          <w:sz w:val="18"/>
          <w:szCs w:val="18"/>
        </w:rPr>
        <w:t>5</w:t>
      </w:r>
      <w:r w:rsidR="005B54F7" w:rsidRPr="002740EB">
        <w:rPr>
          <w:rFonts w:ascii="Verdana" w:hAnsi="Verdana" w:cs="Times New Roman"/>
          <w:sz w:val="18"/>
          <w:szCs w:val="18"/>
        </w:rPr>
        <w:t xml:space="preserve"> de </w:t>
      </w:r>
      <w:r w:rsidRPr="002740EB">
        <w:rPr>
          <w:rFonts w:ascii="Verdana" w:hAnsi="Verdana" w:cs="Times New Roman"/>
          <w:sz w:val="18"/>
          <w:szCs w:val="18"/>
        </w:rPr>
        <w:t>setembro</w:t>
      </w:r>
      <w:r w:rsidR="0019254A" w:rsidRPr="002740EB">
        <w:rPr>
          <w:rFonts w:ascii="Verdana" w:hAnsi="Verdana" w:cs="Times New Roman"/>
          <w:sz w:val="18"/>
          <w:szCs w:val="18"/>
        </w:rPr>
        <w:t xml:space="preserve"> </w:t>
      </w:r>
      <w:r w:rsidR="003916BC" w:rsidRPr="002740EB">
        <w:rPr>
          <w:rFonts w:ascii="Verdana" w:hAnsi="Verdana" w:cs="Times New Roman"/>
          <w:sz w:val="18"/>
          <w:szCs w:val="18"/>
        </w:rPr>
        <w:t>de 201</w:t>
      </w:r>
      <w:r w:rsidR="00E4086F" w:rsidRPr="002740EB">
        <w:rPr>
          <w:rFonts w:ascii="Verdana" w:hAnsi="Verdana" w:cs="Times New Roman"/>
          <w:sz w:val="18"/>
          <w:szCs w:val="18"/>
        </w:rPr>
        <w:t>9</w:t>
      </w:r>
      <w:r w:rsidR="003916BC" w:rsidRPr="002740EB">
        <w:rPr>
          <w:rFonts w:ascii="Verdana" w:hAnsi="Verdana" w:cs="Times New Roman"/>
          <w:sz w:val="18"/>
          <w:szCs w:val="18"/>
        </w:rPr>
        <w:t>.</w:t>
      </w:r>
    </w:p>
    <w:p w:rsidR="00B92FA7" w:rsidRPr="002740EB" w:rsidRDefault="00B92FA7" w:rsidP="003916BC">
      <w:pPr>
        <w:pStyle w:val="Standard"/>
        <w:jc w:val="right"/>
        <w:rPr>
          <w:rFonts w:ascii="Verdana" w:hAnsi="Verdana" w:cs="Times New Roman"/>
          <w:sz w:val="18"/>
          <w:szCs w:val="18"/>
        </w:rPr>
      </w:pPr>
    </w:p>
    <w:p w:rsidR="00B92FA7" w:rsidRPr="002740EB" w:rsidRDefault="00B92FA7" w:rsidP="003916BC">
      <w:pPr>
        <w:pStyle w:val="Standard"/>
        <w:jc w:val="right"/>
        <w:rPr>
          <w:rFonts w:ascii="Verdana" w:hAnsi="Verdana" w:cs="Times New Roman"/>
          <w:sz w:val="18"/>
          <w:szCs w:val="18"/>
        </w:rPr>
      </w:pPr>
      <w:bookmarkStart w:id="0" w:name="_GoBack"/>
      <w:bookmarkEnd w:id="0"/>
    </w:p>
    <w:p w:rsidR="00B92FA7" w:rsidRPr="002740EB" w:rsidRDefault="00B92FA7" w:rsidP="003916BC">
      <w:pPr>
        <w:pStyle w:val="Standard"/>
        <w:jc w:val="right"/>
        <w:rPr>
          <w:rFonts w:ascii="Verdana" w:hAnsi="Verdana" w:cs="Times New Roman"/>
          <w:sz w:val="18"/>
          <w:szCs w:val="18"/>
        </w:rPr>
      </w:pPr>
    </w:p>
    <w:p w:rsidR="003916BC" w:rsidRPr="002740EB" w:rsidRDefault="00B92FA7" w:rsidP="003916BC">
      <w:pPr>
        <w:pStyle w:val="Standard"/>
        <w:spacing w:after="0"/>
        <w:jc w:val="center"/>
        <w:rPr>
          <w:rFonts w:ascii="Verdana" w:hAnsi="Verdana" w:cs="Times New Roman"/>
          <w:b/>
          <w:sz w:val="18"/>
          <w:szCs w:val="18"/>
        </w:rPr>
      </w:pPr>
      <w:r w:rsidRPr="002740EB">
        <w:rPr>
          <w:rFonts w:ascii="Verdana" w:hAnsi="Verdana" w:cs="Times New Roman"/>
          <w:b/>
          <w:sz w:val="18"/>
          <w:szCs w:val="18"/>
        </w:rPr>
        <w:t>MARCUS ALLAIN DE OLIVEIRA BARBOSA</w:t>
      </w:r>
    </w:p>
    <w:p w:rsidR="003916BC" w:rsidRPr="002740EB" w:rsidRDefault="003916BC" w:rsidP="003916BC">
      <w:pPr>
        <w:pStyle w:val="Standard"/>
        <w:spacing w:after="0"/>
        <w:jc w:val="center"/>
        <w:rPr>
          <w:rFonts w:ascii="Verdana" w:hAnsi="Verdana" w:cs="Times New Roman"/>
          <w:b/>
          <w:sz w:val="18"/>
          <w:szCs w:val="18"/>
        </w:rPr>
      </w:pPr>
      <w:r w:rsidRPr="002740EB">
        <w:rPr>
          <w:rFonts w:ascii="Verdana" w:hAnsi="Verdana" w:cs="Times New Roman"/>
          <w:b/>
          <w:sz w:val="18"/>
          <w:szCs w:val="18"/>
        </w:rPr>
        <w:t>LEILOEIRO PÚBLICO OFICIAL DO ESTADO DE RONDÔNIA</w:t>
      </w:r>
    </w:p>
    <w:p w:rsidR="00FE1DF4" w:rsidRPr="002740EB" w:rsidRDefault="003916BC" w:rsidP="00FE1DF4">
      <w:pPr>
        <w:pStyle w:val="Standard"/>
        <w:spacing w:after="0"/>
        <w:jc w:val="center"/>
        <w:rPr>
          <w:rFonts w:ascii="Verdana" w:hAnsi="Verdana" w:cs="Arial"/>
          <w:sz w:val="18"/>
          <w:szCs w:val="18"/>
        </w:rPr>
      </w:pPr>
      <w:r w:rsidRPr="002740EB">
        <w:rPr>
          <w:rFonts w:ascii="Verdana" w:hAnsi="Verdana" w:cs="Times New Roman"/>
          <w:b/>
          <w:sz w:val="18"/>
          <w:szCs w:val="18"/>
        </w:rPr>
        <w:t>JUCER/</w:t>
      </w:r>
      <w:r w:rsidR="00B92FA7" w:rsidRPr="002740EB">
        <w:rPr>
          <w:rFonts w:ascii="Verdana" w:hAnsi="Verdana" w:cs="Times New Roman"/>
          <w:b/>
          <w:sz w:val="18"/>
          <w:szCs w:val="18"/>
        </w:rPr>
        <w:t>024</w:t>
      </w:r>
    </w:p>
    <w:sectPr w:rsidR="00FE1DF4" w:rsidRPr="002740EB" w:rsidSect="001323B1">
      <w:headerReference w:type="default" r:id="rId10"/>
      <w:footerReference w:type="default" r:id="rId11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02F" w:rsidRDefault="00D6102F" w:rsidP="0050099E">
      <w:r>
        <w:separator/>
      </w:r>
    </w:p>
  </w:endnote>
  <w:endnote w:type="continuationSeparator" w:id="0">
    <w:p w:rsidR="00D6102F" w:rsidRDefault="00D6102F" w:rsidP="00500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pperplate Gothic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498" w:rsidRDefault="00435498" w:rsidP="00435498">
    <w:pPr>
      <w:pStyle w:val="Rodap"/>
      <w:pBdr>
        <w:top w:val="thinThickSmallGap" w:sz="18" w:space="1" w:color="auto"/>
      </w:pBdr>
      <w:jc w:val="center"/>
      <w:rPr>
        <w:rFonts w:ascii="Tahoma" w:hAnsi="Tahoma"/>
        <w:sz w:val="18"/>
        <w:szCs w:val="18"/>
      </w:rPr>
    </w:pPr>
    <w:r>
      <w:rPr>
        <w:rFonts w:ascii="Tahoma" w:hAnsi="Tahoma"/>
        <w:color w:val="0000FF"/>
        <w:sz w:val="18"/>
        <w:szCs w:val="18"/>
      </w:rPr>
      <w:sym w:font="Wingdings" w:char="F02B"/>
    </w:r>
    <w:r>
      <w:rPr>
        <w:rFonts w:ascii="Tahoma" w:hAnsi="Tahoma"/>
        <w:sz w:val="18"/>
        <w:szCs w:val="18"/>
      </w:rPr>
      <w:t xml:space="preserve"> Rua Petrópolis n°. 3181 Bairro Novo Horizonte – CEP: 76.810-145 – Porto Velho-RO.</w:t>
    </w:r>
    <w:r>
      <w:rPr>
        <w:rFonts w:ascii="Tahoma" w:hAnsi="Tahoma"/>
        <w:color w:val="0000FF"/>
        <w:sz w:val="18"/>
        <w:szCs w:val="18"/>
      </w:rPr>
      <w:sym w:font="Wingdings" w:char="F028"/>
    </w:r>
    <w:proofErr w:type="gramStart"/>
    <w:r>
      <w:rPr>
        <w:rFonts w:ascii="Tahoma" w:hAnsi="Tahoma"/>
        <w:sz w:val="18"/>
        <w:szCs w:val="18"/>
      </w:rPr>
      <w:t xml:space="preserve">  </w:t>
    </w:r>
    <w:proofErr w:type="gramEnd"/>
    <w:r>
      <w:rPr>
        <w:rFonts w:ascii="Tahoma" w:hAnsi="Tahoma"/>
        <w:sz w:val="18"/>
        <w:szCs w:val="18"/>
      </w:rPr>
      <w:t xml:space="preserve">69 99229-6465 ou 98464-9997 </w:t>
    </w:r>
  </w:p>
  <w:p w:rsidR="00435498" w:rsidRDefault="00435498" w:rsidP="00435498">
    <w:pPr>
      <w:pStyle w:val="Rodap"/>
      <w:pBdr>
        <w:top w:val="thinThickSmallGap" w:sz="18" w:space="1" w:color="auto"/>
      </w:pBdr>
      <w:jc w:val="center"/>
      <w:rPr>
        <w:rFonts w:asciiTheme="minorHAnsi" w:hAnsiTheme="minorHAnsi"/>
        <w:sz w:val="18"/>
        <w:szCs w:val="18"/>
      </w:rPr>
    </w:pPr>
    <w:r>
      <w:rPr>
        <w:rFonts w:ascii="Tahoma" w:hAnsi="Tahoma"/>
        <w:sz w:val="18"/>
        <w:szCs w:val="18"/>
      </w:rPr>
      <w:t xml:space="preserve"> </w:t>
    </w:r>
    <w:r>
      <w:rPr>
        <w:rFonts w:ascii="Tahoma" w:hAnsi="Tahoma"/>
        <w:color w:val="0000FF"/>
        <w:sz w:val="18"/>
        <w:szCs w:val="18"/>
      </w:rPr>
      <w:sym w:font="Wingdings" w:char="F02D"/>
    </w:r>
    <w:r>
      <w:rPr>
        <w:rFonts w:ascii="Tahoma" w:hAnsi="Tahoma"/>
        <w:color w:val="0000FF"/>
        <w:sz w:val="18"/>
        <w:szCs w:val="18"/>
      </w:rPr>
      <w:t xml:space="preserve"> </w:t>
    </w:r>
    <w:hyperlink r:id="rId1" w:history="1">
      <w:r>
        <w:rPr>
          <w:rStyle w:val="Hyperlink"/>
          <w:rFonts w:ascii="Tahoma" w:hAnsi="Tahoma"/>
          <w:b/>
          <w:i/>
          <w:sz w:val="18"/>
          <w:szCs w:val="18"/>
        </w:rPr>
        <w:t>maleiloes@hotmail.com</w:t>
      </w:r>
    </w:hyperlink>
  </w:p>
  <w:p w:rsidR="00FE1DF4" w:rsidRPr="00435498" w:rsidRDefault="00FE1DF4" w:rsidP="0043549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02F" w:rsidRDefault="00D6102F" w:rsidP="0050099E">
      <w:r>
        <w:separator/>
      </w:r>
    </w:p>
  </w:footnote>
  <w:footnote w:type="continuationSeparator" w:id="0">
    <w:p w:rsidR="00D6102F" w:rsidRDefault="00D6102F" w:rsidP="00500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28F" w:rsidRDefault="00436E76" w:rsidP="00436E76">
    <w:pPr>
      <w:pStyle w:val="Cabealho"/>
      <w:jc w:val="both"/>
    </w:pPr>
    <w:r>
      <w:rPr>
        <w:noProof/>
        <w:lang w:eastAsia="pt-BR"/>
      </w:rPr>
      <w:drawing>
        <wp:inline distT="0" distB="0" distL="0" distR="0">
          <wp:extent cx="1881641" cy="734351"/>
          <wp:effectExtent l="0" t="0" r="4445" b="8890"/>
          <wp:docPr id="3" name="Imagem 3" descr="C:\Users\LEILAO\Documents\LEILÃO\Documents\MA Leilões\Leilão Prefeitura de Parecis\logo pref parec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ILAO\Documents\LEILÃO\Documents\MA Leilões\Leilão Prefeitura de Parecis\logo pref parec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802" cy="739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128F">
      <w:ptab w:relativeTo="margin" w:alignment="center" w:leader="none"/>
    </w:r>
    <w:r>
      <w:t xml:space="preserve">                   </w:t>
    </w:r>
    <w:r w:rsidR="0075128F" w:rsidRPr="0075128F">
      <w:rPr>
        <w:noProof/>
        <w:lang w:eastAsia="pt-BR"/>
      </w:rPr>
      <w:drawing>
        <wp:inline distT="0" distB="0" distL="0" distR="0">
          <wp:extent cx="1287145" cy="698730"/>
          <wp:effectExtent l="0" t="0" r="8255" b="6350"/>
          <wp:docPr id="1" name="Imagem 1" descr="C:\Users\AAS\Downloads\LOGO 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S\Downloads\LOGO M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827" cy="73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  <w:lang w:eastAsia="pt-BR"/>
      </w:rPr>
      <w:drawing>
        <wp:inline distT="0" distB="0" distL="0" distR="0">
          <wp:extent cx="1881641" cy="734351"/>
          <wp:effectExtent l="0" t="0" r="4445" b="8890"/>
          <wp:docPr id="2" name="Imagem 2" descr="C:\Users\LEILAO\Documents\LEILÃO\Documents\MA Leilões\Leilão Prefeitura de Parecis\logo pref parec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ILAO\Documents\LEILÃO\Documents\MA Leilões\Leilão Prefeitura de Parecis\logo pref parec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802" cy="739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128F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013D69"/>
    <w:multiLevelType w:val="singleLevel"/>
    <w:tmpl w:val="3C90E5C2"/>
    <w:lvl w:ilvl="0">
      <w:start w:val="1"/>
      <w:numFmt w:val="upperLetter"/>
      <w:lvlText w:val="%1)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</w:abstractNum>
  <w:abstractNum w:abstractNumId="2">
    <w:nsid w:val="15581080"/>
    <w:multiLevelType w:val="hybridMultilevel"/>
    <w:tmpl w:val="CEB45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E0DD7"/>
    <w:multiLevelType w:val="hybridMultilevel"/>
    <w:tmpl w:val="2B0818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90291"/>
    <w:multiLevelType w:val="hybridMultilevel"/>
    <w:tmpl w:val="34F893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B285D"/>
    <w:multiLevelType w:val="hybridMultilevel"/>
    <w:tmpl w:val="5600C1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865C5"/>
    <w:multiLevelType w:val="hybridMultilevel"/>
    <w:tmpl w:val="6A22FCC8"/>
    <w:lvl w:ilvl="0" w:tplc="8D72D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D2EB0"/>
    <w:multiLevelType w:val="hybridMultilevel"/>
    <w:tmpl w:val="A2621652"/>
    <w:lvl w:ilvl="0" w:tplc="B54A85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0099E"/>
    <w:rsid w:val="0003787C"/>
    <w:rsid w:val="00055C24"/>
    <w:rsid w:val="00063E82"/>
    <w:rsid w:val="00083CFC"/>
    <w:rsid w:val="000A6695"/>
    <w:rsid w:val="000B725B"/>
    <w:rsid w:val="000E0691"/>
    <w:rsid w:val="000E0F5E"/>
    <w:rsid w:val="000E68FD"/>
    <w:rsid w:val="000F1393"/>
    <w:rsid w:val="001034CF"/>
    <w:rsid w:val="001323B1"/>
    <w:rsid w:val="00162902"/>
    <w:rsid w:val="00166582"/>
    <w:rsid w:val="0019254A"/>
    <w:rsid w:val="0019711D"/>
    <w:rsid w:val="001A1A36"/>
    <w:rsid w:val="001A4511"/>
    <w:rsid w:val="001B13CD"/>
    <w:rsid w:val="001B219D"/>
    <w:rsid w:val="001B27A7"/>
    <w:rsid w:val="001B64E0"/>
    <w:rsid w:val="001D4636"/>
    <w:rsid w:val="001E28E8"/>
    <w:rsid w:val="001F7A34"/>
    <w:rsid w:val="00210BB7"/>
    <w:rsid w:val="00223FEF"/>
    <w:rsid w:val="002255B5"/>
    <w:rsid w:val="00241901"/>
    <w:rsid w:val="002459C5"/>
    <w:rsid w:val="00254A82"/>
    <w:rsid w:val="00266A81"/>
    <w:rsid w:val="00266A9E"/>
    <w:rsid w:val="00271E91"/>
    <w:rsid w:val="002740EB"/>
    <w:rsid w:val="00287F78"/>
    <w:rsid w:val="00294DD9"/>
    <w:rsid w:val="002E08E8"/>
    <w:rsid w:val="002F3C9B"/>
    <w:rsid w:val="002F7FFD"/>
    <w:rsid w:val="00303269"/>
    <w:rsid w:val="00303EFE"/>
    <w:rsid w:val="00315DCF"/>
    <w:rsid w:val="0031799B"/>
    <w:rsid w:val="00324627"/>
    <w:rsid w:val="00335629"/>
    <w:rsid w:val="003377CA"/>
    <w:rsid w:val="003746EB"/>
    <w:rsid w:val="003916BC"/>
    <w:rsid w:val="00393626"/>
    <w:rsid w:val="003A2154"/>
    <w:rsid w:val="003A2D9A"/>
    <w:rsid w:val="003D6406"/>
    <w:rsid w:val="003F2ACD"/>
    <w:rsid w:val="003F3AE0"/>
    <w:rsid w:val="00400870"/>
    <w:rsid w:val="00416482"/>
    <w:rsid w:val="00421539"/>
    <w:rsid w:val="00425B79"/>
    <w:rsid w:val="00435498"/>
    <w:rsid w:val="00436E76"/>
    <w:rsid w:val="00465DC4"/>
    <w:rsid w:val="00477C93"/>
    <w:rsid w:val="004947A1"/>
    <w:rsid w:val="004A297A"/>
    <w:rsid w:val="004B115E"/>
    <w:rsid w:val="004B1E3A"/>
    <w:rsid w:val="004B5A11"/>
    <w:rsid w:val="004C79BD"/>
    <w:rsid w:val="004D2BC4"/>
    <w:rsid w:val="004D3B8A"/>
    <w:rsid w:val="004D6F6D"/>
    <w:rsid w:val="0050099E"/>
    <w:rsid w:val="00502E2B"/>
    <w:rsid w:val="005039A8"/>
    <w:rsid w:val="00523AE1"/>
    <w:rsid w:val="00527F57"/>
    <w:rsid w:val="005334A0"/>
    <w:rsid w:val="005357C8"/>
    <w:rsid w:val="00554A3A"/>
    <w:rsid w:val="00582F5C"/>
    <w:rsid w:val="00585B75"/>
    <w:rsid w:val="005918D1"/>
    <w:rsid w:val="0059441D"/>
    <w:rsid w:val="00595D44"/>
    <w:rsid w:val="005A3270"/>
    <w:rsid w:val="005B54F7"/>
    <w:rsid w:val="005C0C16"/>
    <w:rsid w:val="005D3CAC"/>
    <w:rsid w:val="005D4EFA"/>
    <w:rsid w:val="006149FB"/>
    <w:rsid w:val="00620957"/>
    <w:rsid w:val="00622AFA"/>
    <w:rsid w:val="006264B2"/>
    <w:rsid w:val="00644A73"/>
    <w:rsid w:val="006975A1"/>
    <w:rsid w:val="006A2285"/>
    <w:rsid w:val="006D36E4"/>
    <w:rsid w:val="00726175"/>
    <w:rsid w:val="00726B40"/>
    <w:rsid w:val="00730DC8"/>
    <w:rsid w:val="00733C06"/>
    <w:rsid w:val="00744B3C"/>
    <w:rsid w:val="00746034"/>
    <w:rsid w:val="0075128F"/>
    <w:rsid w:val="00767F88"/>
    <w:rsid w:val="007711C1"/>
    <w:rsid w:val="007725A3"/>
    <w:rsid w:val="007B2EE5"/>
    <w:rsid w:val="007E2236"/>
    <w:rsid w:val="007F543E"/>
    <w:rsid w:val="00807C7F"/>
    <w:rsid w:val="00815188"/>
    <w:rsid w:val="00816C52"/>
    <w:rsid w:val="008227D5"/>
    <w:rsid w:val="00824D48"/>
    <w:rsid w:val="00830BCB"/>
    <w:rsid w:val="00845F47"/>
    <w:rsid w:val="008D6638"/>
    <w:rsid w:val="0092762C"/>
    <w:rsid w:val="00942BB5"/>
    <w:rsid w:val="009475E9"/>
    <w:rsid w:val="009719E2"/>
    <w:rsid w:val="00985873"/>
    <w:rsid w:val="00996E31"/>
    <w:rsid w:val="00997581"/>
    <w:rsid w:val="009A7485"/>
    <w:rsid w:val="009B2E60"/>
    <w:rsid w:val="009B6326"/>
    <w:rsid w:val="009D1CED"/>
    <w:rsid w:val="009D1CF7"/>
    <w:rsid w:val="00A15EB5"/>
    <w:rsid w:val="00A27E00"/>
    <w:rsid w:val="00A33B43"/>
    <w:rsid w:val="00A4334A"/>
    <w:rsid w:val="00AB4E52"/>
    <w:rsid w:val="00AC635B"/>
    <w:rsid w:val="00AE2D20"/>
    <w:rsid w:val="00AE642D"/>
    <w:rsid w:val="00AF0D55"/>
    <w:rsid w:val="00B13E9F"/>
    <w:rsid w:val="00B21C49"/>
    <w:rsid w:val="00B25D0E"/>
    <w:rsid w:val="00B479EC"/>
    <w:rsid w:val="00B646BD"/>
    <w:rsid w:val="00B92A5D"/>
    <w:rsid w:val="00B92FA7"/>
    <w:rsid w:val="00B960CF"/>
    <w:rsid w:val="00BC5A87"/>
    <w:rsid w:val="00C1508B"/>
    <w:rsid w:val="00C25BA3"/>
    <w:rsid w:val="00C261C0"/>
    <w:rsid w:val="00C311E5"/>
    <w:rsid w:val="00C338F3"/>
    <w:rsid w:val="00C53A6C"/>
    <w:rsid w:val="00C56144"/>
    <w:rsid w:val="00C642F0"/>
    <w:rsid w:val="00C80CA5"/>
    <w:rsid w:val="00C8360A"/>
    <w:rsid w:val="00C86F0E"/>
    <w:rsid w:val="00C967CC"/>
    <w:rsid w:val="00C975B1"/>
    <w:rsid w:val="00CB16AA"/>
    <w:rsid w:val="00CC48E3"/>
    <w:rsid w:val="00CE3A07"/>
    <w:rsid w:val="00CF0E47"/>
    <w:rsid w:val="00D12B77"/>
    <w:rsid w:val="00D132FB"/>
    <w:rsid w:val="00D22C45"/>
    <w:rsid w:val="00D300EF"/>
    <w:rsid w:val="00D314BE"/>
    <w:rsid w:val="00D3341A"/>
    <w:rsid w:val="00D44961"/>
    <w:rsid w:val="00D54FD4"/>
    <w:rsid w:val="00D6102F"/>
    <w:rsid w:val="00D71F16"/>
    <w:rsid w:val="00D745A1"/>
    <w:rsid w:val="00D80BCA"/>
    <w:rsid w:val="00D941BC"/>
    <w:rsid w:val="00DA1E77"/>
    <w:rsid w:val="00DA2C33"/>
    <w:rsid w:val="00DB6FA3"/>
    <w:rsid w:val="00DC7F03"/>
    <w:rsid w:val="00DD3DEB"/>
    <w:rsid w:val="00E4086F"/>
    <w:rsid w:val="00E479C4"/>
    <w:rsid w:val="00E741F9"/>
    <w:rsid w:val="00E7726E"/>
    <w:rsid w:val="00E8169E"/>
    <w:rsid w:val="00E876B1"/>
    <w:rsid w:val="00E87F79"/>
    <w:rsid w:val="00E92D2E"/>
    <w:rsid w:val="00EB1CEB"/>
    <w:rsid w:val="00EB6F12"/>
    <w:rsid w:val="00EC2F20"/>
    <w:rsid w:val="00EC6E7F"/>
    <w:rsid w:val="00EE0342"/>
    <w:rsid w:val="00EE1953"/>
    <w:rsid w:val="00EF363A"/>
    <w:rsid w:val="00F014E2"/>
    <w:rsid w:val="00F26182"/>
    <w:rsid w:val="00F26C82"/>
    <w:rsid w:val="00F32DE6"/>
    <w:rsid w:val="00F515EE"/>
    <w:rsid w:val="00F67CE5"/>
    <w:rsid w:val="00F836EB"/>
    <w:rsid w:val="00F945DA"/>
    <w:rsid w:val="00FA0158"/>
    <w:rsid w:val="00FA2A2B"/>
    <w:rsid w:val="00FB39FA"/>
    <w:rsid w:val="00FD195A"/>
    <w:rsid w:val="00FE1DF4"/>
    <w:rsid w:val="00FF2371"/>
    <w:rsid w:val="00FF342D"/>
    <w:rsid w:val="00FF6613"/>
    <w:rsid w:val="00FF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99E"/>
    <w:pPr>
      <w:suppressAutoHyphens/>
      <w:spacing w:after="0" w:line="240" w:lineRule="auto"/>
    </w:pPr>
    <w:rPr>
      <w:rFonts w:ascii="Helvetica" w:eastAsia="Times New Roman" w:hAnsi="Helvetica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916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0099E"/>
    <w:pPr>
      <w:keepNext/>
      <w:numPr>
        <w:ilvl w:val="1"/>
        <w:numId w:val="1"/>
      </w:numPr>
      <w:jc w:val="center"/>
      <w:outlineLvl w:val="1"/>
    </w:pPr>
    <w:rPr>
      <w:rFonts w:ascii="Copperplate Gothic Light" w:hAnsi="Copperplate Gothic Light"/>
      <w:b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0099E"/>
    <w:rPr>
      <w:rFonts w:ascii="Copperplate Gothic Light" w:eastAsia="Times New Roman" w:hAnsi="Copperplate Gothic Light" w:cs="Times New Roman"/>
      <w:b/>
      <w:sz w:val="32"/>
      <w:szCs w:val="20"/>
      <w:u w:val="single"/>
      <w:lang w:eastAsia="ar-SA"/>
    </w:rPr>
  </w:style>
  <w:style w:type="paragraph" w:styleId="Recuodecorpodetexto">
    <w:name w:val="Body Text Indent"/>
    <w:basedOn w:val="Normal"/>
    <w:link w:val="RecuodecorpodetextoChar"/>
    <w:rsid w:val="0050099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0099E"/>
    <w:rPr>
      <w:rFonts w:ascii="Helvetica" w:eastAsia="Times New Roman" w:hAnsi="Helvetica" w:cs="Times New Roman"/>
      <w:sz w:val="24"/>
      <w:szCs w:val="20"/>
      <w:lang w:eastAsia="ar-SA"/>
    </w:rPr>
  </w:style>
  <w:style w:type="character" w:styleId="Forte">
    <w:name w:val="Strong"/>
    <w:uiPriority w:val="22"/>
    <w:qFormat/>
    <w:rsid w:val="0050099E"/>
    <w:rPr>
      <w:b/>
      <w:bCs/>
    </w:rPr>
  </w:style>
  <w:style w:type="paragraph" w:customStyle="1" w:styleId="Default">
    <w:name w:val="Default"/>
    <w:rsid w:val="005009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xdb">
    <w:name w:val="_xdb"/>
    <w:rsid w:val="0050099E"/>
  </w:style>
  <w:style w:type="character" w:customStyle="1" w:styleId="apple-converted-space">
    <w:name w:val="apple-converted-space"/>
    <w:rsid w:val="0050099E"/>
  </w:style>
  <w:style w:type="character" w:customStyle="1" w:styleId="xbe">
    <w:name w:val="_xbe"/>
    <w:rsid w:val="0050099E"/>
  </w:style>
  <w:style w:type="paragraph" w:styleId="Cabealho">
    <w:name w:val="header"/>
    <w:basedOn w:val="Normal"/>
    <w:link w:val="CabealhoChar"/>
    <w:uiPriority w:val="99"/>
    <w:unhideWhenUsed/>
    <w:rsid w:val="005009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099E"/>
    <w:rPr>
      <w:rFonts w:ascii="Helvetica" w:eastAsia="Times New Roman" w:hAnsi="Helvetica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unhideWhenUsed/>
    <w:rsid w:val="005009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0099E"/>
    <w:rPr>
      <w:rFonts w:ascii="Helvetica" w:eastAsia="Times New Roman" w:hAnsi="Helvetica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09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99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C261C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table" w:styleId="Tabelacomgrade">
    <w:name w:val="Table Grid"/>
    <w:basedOn w:val="Tabelanormal"/>
    <w:uiPriority w:val="59"/>
    <w:rsid w:val="00C26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1508B"/>
    <w:pPr>
      <w:ind w:left="720"/>
      <w:contextualSpacing/>
    </w:pPr>
  </w:style>
  <w:style w:type="character" w:customStyle="1" w:styleId="StrongEmphasis">
    <w:name w:val="Strong Emphasis"/>
    <w:rsid w:val="00FE1DF4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391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Hyperlink">
    <w:name w:val="Hyperlink"/>
    <w:uiPriority w:val="99"/>
    <w:unhideWhenUsed/>
    <w:rsid w:val="003916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99E"/>
    <w:pPr>
      <w:suppressAutoHyphens/>
      <w:spacing w:after="0" w:line="240" w:lineRule="auto"/>
    </w:pPr>
    <w:rPr>
      <w:rFonts w:ascii="Helvetica" w:eastAsia="Times New Roman" w:hAnsi="Helvetica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916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0099E"/>
    <w:pPr>
      <w:keepNext/>
      <w:numPr>
        <w:ilvl w:val="1"/>
        <w:numId w:val="1"/>
      </w:numPr>
      <w:jc w:val="center"/>
      <w:outlineLvl w:val="1"/>
    </w:pPr>
    <w:rPr>
      <w:rFonts w:ascii="Copperplate Gothic Light" w:hAnsi="Copperplate Gothic Light"/>
      <w:b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0099E"/>
    <w:rPr>
      <w:rFonts w:ascii="Copperplate Gothic Light" w:eastAsia="Times New Roman" w:hAnsi="Copperplate Gothic Light" w:cs="Times New Roman"/>
      <w:b/>
      <w:sz w:val="32"/>
      <w:szCs w:val="20"/>
      <w:u w:val="single"/>
      <w:lang w:eastAsia="ar-SA"/>
    </w:rPr>
  </w:style>
  <w:style w:type="paragraph" w:styleId="Recuodecorpodetexto">
    <w:name w:val="Body Text Indent"/>
    <w:basedOn w:val="Normal"/>
    <w:link w:val="RecuodecorpodetextoChar"/>
    <w:rsid w:val="0050099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0099E"/>
    <w:rPr>
      <w:rFonts w:ascii="Helvetica" w:eastAsia="Times New Roman" w:hAnsi="Helvetica" w:cs="Times New Roman"/>
      <w:sz w:val="24"/>
      <w:szCs w:val="20"/>
      <w:lang w:eastAsia="ar-SA"/>
    </w:rPr>
  </w:style>
  <w:style w:type="character" w:styleId="Forte">
    <w:name w:val="Strong"/>
    <w:uiPriority w:val="22"/>
    <w:qFormat/>
    <w:rsid w:val="0050099E"/>
    <w:rPr>
      <w:b/>
      <w:bCs/>
    </w:rPr>
  </w:style>
  <w:style w:type="paragraph" w:customStyle="1" w:styleId="Default">
    <w:name w:val="Default"/>
    <w:rsid w:val="005009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xdb">
    <w:name w:val="_xdb"/>
    <w:rsid w:val="0050099E"/>
  </w:style>
  <w:style w:type="character" w:customStyle="1" w:styleId="apple-converted-space">
    <w:name w:val="apple-converted-space"/>
    <w:rsid w:val="0050099E"/>
  </w:style>
  <w:style w:type="character" w:customStyle="1" w:styleId="xbe">
    <w:name w:val="_xbe"/>
    <w:rsid w:val="0050099E"/>
  </w:style>
  <w:style w:type="paragraph" w:styleId="Cabealho">
    <w:name w:val="header"/>
    <w:basedOn w:val="Normal"/>
    <w:link w:val="CabealhoChar"/>
    <w:uiPriority w:val="99"/>
    <w:unhideWhenUsed/>
    <w:rsid w:val="005009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099E"/>
    <w:rPr>
      <w:rFonts w:ascii="Helvetica" w:eastAsia="Times New Roman" w:hAnsi="Helvetica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unhideWhenUsed/>
    <w:rsid w:val="005009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0099E"/>
    <w:rPr>
      <w:rFonts w:ascii="Helvetica" w:eastAsia="Times New Roman" w:hAnsi="Helvetica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09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099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C261C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table" w:styleId="Tabelacomgrade">
    <w:name w:val="Table Grid"/>
    <w:basedOn w:val="Tabelanormal"/>
    <w:uiPriority w:val="59"/>
    <w:rsid w:val="00C26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1508B"/>
    <w:pPr>
      <w:ind w:left="720"/>
      <w:contextualSpacing/>
    </w:pPr>
  </w:style>
  <w:style w:type="character" w:customStyle="1" w:styleId="StrongEmphasis">
    <w:name w:val="Strong Emphasis"/>
    <w:rsid w:val="00FE1DF4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391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Hyperlink">
    <w:name w:val="Hyperlink"/>
    <w:uiPriority w:val="99"/>
    <w:unhideWhenUsed/>
    <w:rsid w:val="00391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10654778/artigo-695-da-lei-n-5869-de-11-de-janeiro-de-19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leiloes@hotmail.com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leiloes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0247C-F46C-4F81-AE0A-826C2A1E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4</Pages>
  <Words>2262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AAS Leilões</dc:creator>
  <cp:lastModifiedBy>PREFEITURA-PARECIS</cp:lastModifiedBy>
  <cp:revision>74</cp:revision>
  <cp:lastPrinted>2019-10-02T23:43:00Z</cp:lastPrinted>
  <dcterms:created xsi:type="dcterms:W3CDTF">2018-03-29T17:15:00Z</dcterms:created>
  <dcterms:modified xsi:type="dcterms:W3CDTF">2019-10-07T14:04:00Z</dcterms:modified>
</cp:coreProperties>
</file>